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7B4" w:rsidRPr="00EA4DFB" w:rsidRDefault="007D0F6E">
      <w:pPr>
        <w:rPr>
          <w:b/>
        </w:rPr>
      </w:pPr>
      <w:r w:rsidRPr="00EA4DFB">
        <w:rPr>
          <w:rFonts w:hint="eastAsia"/>
          <w:b/>
        </w:rPr>
        <w:t>모시는 글</w:t>
      </w:r>
    </w:p>
    <w:p w:rsidR="00AF07B4" w:rsidRDefault="00AF07B4"/>
    <w:p w:rsidR="00EA4DFB" w:rsidRDefault="00EA4DFB" w:rsidP="00EA4DFB">
      <w:r>
        <w:rPr>
          <w:rFonts w:hint="eastAsia"/>
        </w:rPr>
        <w:t>안녕하십니까? 단풍이 아름답게 산을 물들여 완연한 가을</w:t>
      </w:r>
      <w:r w:rsidR="00511282">
        <w:rPr>
          <w:rFonts w:hint="eastAsia"/>
        </w:rPr>
        <w:t>인가 하더니 어느새 날씨가 추워져 겨울이 다가옴</w:t>
      </w:r>
      <w:r>
        <w:rPr>
          <w:rFonts w:hint="eastAsia"/>
        </w:rPr>
        <w:t xml:space="preserve">을 </w:t>
      </w:r>
      <w:r w:rsidR="00511282">
        <w:rPr>
          <w:rFonts w:hint="eastAsia"/>
        </w:rPr>
        <w:t>느끼게 하는 요즘입니다</w:t>
      </w:r>
      <w:r>
        <w:rPr>
          <w:rFonts w:hint="eastAsia"/>
        </w:rPr>
        <w:t xml:space="preserve">. </w:t>
      </w:r>
    </w:p>
    <w:p w:rsidR="00EA4DFB" w:rsidRDefault="00EA4DFB" w:rsidP="00EA4DFB">
      <w:r>
        <w:rPr>
          <w:rFonts w:hint="eastAsia"/>
        </w:rPr>
        <w:t xml:space="preserve">작년 </w:t>
      </w:r>
      <w:r w:rsidRPr="00B14516">
        <w:rPr>
          <w:rFonts w:hint="eastAsia"/>
          <w:bCs/>
        </w:rPr>
        <w:t>제</w:t>
      </w:r>
      <w:r w:rsidR="00A33C32">
        <w:rPr>
          <w:rFonts w:hint="eastAsia"/>
          <w:bCs/>
        </w:rPr>
        <w:t>12</w:t>
      </w:r>
      <w:r w:rsidRPr="00B14516">
        <w:rPr>
          <w:rFonts w:hint="eastAsia"/>
          <w:bCs/>
        </w:rPr>
        <w:t>차 학술대회 및 총회는</w:t>
      </w:r>
      <w:r>
        <w:rPr>
          <w:rFonts w:hint="eastAsia"/>
        </w:rPr>
        <w:t xml:space="preserve"> 여러 회원 여러분들의 성원에 힘입어</w:t>
      </w:r>
      <w:r w:rsidR="00A33C32">
        <w:rPr>
          <w:rFonts w:hint="eastAsia"/>
        </w:rPr>
        <w:t xml:space="preserve"> 2011</w:t>
      </w:r>
      <w:r>
        <w:rPr>
          <w:rFonts w:hint="eastAsia"/>
        </w:rPr>
        <w:t>년</w:t>
      </w:r>
      <w:r w:rsidR="00A33C32">
        <w:rPr>
          <w:rFonts w:hint="eastAsia"/>
        </w:rPr>
        <w:t xml:space="preserve"> 11</w:t>
      </w:r>
      <w:r>
        <w:rPr>
          <w:rFonts w:hint="eastAsia"/>
        </w:rPr>
        <w:t>월</w:t>
      </w:r>
      <w:r w:rsidR="00A33C32">
        <w:rPr>
          <w:rFonts w:hint="eastAsia"/>
        </w:rPr>
        <w:t xml:space="preserve"> 18</w:t>
      </w:r>
      <w:r>
        <w:rPr>
          <w:rFonts w:hint="eastAsia"/>
        </w:rPr>
        <w:t>일 서울대학교 병원에서 성황리에 잘 끝날 수 있었습니다.</w:t>
      </w:r>
    </w:p>
    <w:p w:rsidR="00EA4DFB" w:rsidRDefault="00EA4DFB" w:rsidP="00EA4DFB">
      <w:r>
        <w:rPr>
          <w:rFonts w:hint="eastAsia"/>
        </w:rPr>
        <w:t xml:space="preserve">올해에는 </w:t>
      </w:r>
      <w:proofErr w:type="spellStart"/>
      <w:r w:rsidR="00A33C32">
        <w:rPr>
          <w:rFonts w:hint="eastAsia"/>
        </w:rPr>
        <w:t>희귀질환진단치료기술연구사업단</w:t>
      </w:r>
      <w:proofErr w:type="spellEnd"/>
      <w:r w:rsidR="00A33C32">
        <w:rPr>
          <w:rFonts w:hint="eastAsia"/>
        </w:rPr>
        <w:t xml:space="preserve"> 과제가 종료된 후 질병관리본부로부터 </w:t>
      </w:r>
      <w:r w:rsidR="00A33C32" w:rsidRPr="00A33C32">
        <w:rPr>
          <w:rFonts w:hint="eastAsia"/>
          <w:bCs/>
        </w:rPr>
        <w:t>학술연구용역사업</w:t>
      </w:r>
      <w:r w:rsidR="00A33C32">
        <w:rPr>
          <w:rFonts w:hint="eastAsia"/>
        </w:rPr>
        <w:t xml:space="preserve">으로 </w:t>
      </w:r>
      <w:r w:rsidR="00A33C32">
        <w:t>“</w:t>
      </w:r>
      <w:proofErr w:type="spellStart"/>
      <w:r w:rsidR="00A33C32" w:rsidRPr="00A33C32">
        <w:rPr>
          <w:rFonts w:hint="eastAsia"/>
        </w:rPr>
        <w:t>베체트병</w:t>
      </w:r>
      <w:proofErr w:type="spellEnd"/>
      <w:r w:rsidR="00A33C32" w:rsidRPr="00A33C32">
        <w:rPr>
          <w:rFonts w:hint="eastAsia"/>
        </w:rPr>
        <w:t xml:space="preserve"> 임상연구 네트워크 구축 및 운영</w:t>
      </w:r>
      <w:r w:rsidR="00A33C32">
        <w:t>”</w:t>
      </w:r>
      <w:r w:rsidR="00A33C32">
        <w:rPr>
          <w:rFonts w:hint="eastAsia"/>
        </w:rPr>
        <w:t xml:space="preserve"> 연구과제를 받아 지난 4년간 진행하던 </w:t>
      </w:r>
      <w:proofErr w:type="spellStart"/>
      <w:r w:rsidR="00A33C32">
        <w:rPr>
          <w:rFonts w:hint="eastAsia"/>
        </w:rPr>
        <w:t>베체트병</w:t>
      </w:r>
      <w:proofErr w:type="spellEnd"/>
      <w:r w:rsidR="00A33C32">
        <w:rPr>
          <w:rFonts w:hint="eastAsia"/>
        </w:rPr>
        <w:t xml:space="preserve"> 연구를 계속하고 있습니다</w:t>
      </w:r>
      <w:r>
        <w:rPr>
          <w:rFonts w:hint="eastAsia"/>
        </w:rPr>
        <w:t xml:space="preserve">. 이를 이용하여 향후 한국인 </w:t>
      </w:r>
      <w:proofErr w:type="spellStart"/>
      <w:r>
        <w:rPr>
          <w:rFonts w:hint="eastAsia"/>
        </w:rPr>
        <w:t>베체트병</w:t>
      </w:r>
      <w:proofErr w:type="spellEnd"/>
      <w:r>
        <w:rPr>
          <w:rFonts w:hint="eastAsia"/>
        </w:rPr>
        <w:t xml:space="preserve"> 연구에 큰 도움이 </w:t>
      </w:r>
      <w:r w:rsidR="00A33C32">
        <w:rPr>
          <w:rFonts w:hint="eastAsia"/>
        </w:rPr>
        <w:t xml:space="preserve">되고자 노력하고 있습니다. </w:t>
      </w:r>
    </w:p>
    <w:p w:rsidR="00EA4DFB" w:rsidRDefault="00EA4DFB" w:rsidP="00EA4DFB">
      <w:pPr>
        <w:rPr>
          <w:b/>
          <w:bCs/>
        </w:rPr>
      </w:pPr>
    </w:p>
    <w:p w:rsidR="00EA4DFB" w:rsidRPr="009C790A" w:rsidRDefault="00EA4DFB" w:rsidP="00EA4DFB">
      <w:r w:rsidRPr="009C790A">
        <w:rPr>
          <w:rFonts w:hint="eastAsia"/>
          <w:b/>
          <w:bCs/>
        </w:rPr>
        <w:t xml:space="preserve">금년 </w:t>
      </w:r>
      <w:proofErr w:type="spellStart"/>
      <w:r w:rsidRPr="009C790A">
        <w:rPr>
          <w:rFonts w:hint="eastAsia"/>
          <w:b/>
          <w:bCs/>
        </w:rPr>
        <w:t>대한베체트병학회</w:t>
      </w:r>
      <w:proofErr w:type="spellEnd"/>
      <w:r w:rsidRPr="009C790A">
        <w:rPr>
          <w:rFonts w:hint="eastAsia"/>
          <w:b/>
          <w:bCs/>
        </w:rPr>
        <w:t xml:space="preserve"> 제</w:t>
      </w:r>
      <w:r w:rsidR="00A33C32">
        <w:rPr>
          <w:rFonts w:hint="eastAsia"/>
          <w:b/>
          <w:bCs/>
        </w:rPr>
        <w:t>13</w:t>
      </w:r>
      <w:r w:rsidRPr="009C790A">
        <w:rPr>
          <w:rFonts w:hint="eastAsia"/>
          <w:b/>
          <w:bCs/>
        </w:rPr>
        <w:t>차 학술대회 및 총회는 아래와 같이 개최됩니다.</w:t>
      </w:r>
    </w:p>
    <w:p w:rsidR="00EA4DFB" w:rsidRPr="009C790A" w:rsidRDefault="00EA4DFB" w:rsidP="00EA4DFB">
      <w:r w:rsidRPr="009C790A">
        <w:rPr>
          <w:rFonts w:hint="eastAsia"/>
          <w:b/>
          <w:bCs/>
        </w:rPr>
        <w:t>일시</w:t>
      </w:r>
      <w:r w:rsidRPr="009C790A">
        <w:rPr>
          <w:b/>
          <w:bCs/>
        </w:rPr>
        <w:t>:</w:t>
      </w:r>
      <w:r w:rsidRPr="009C790A">
        <w:rPr>
          <w:rFonts w:hint="eastAsia"/>
          <w:b/>
          <w:bCs/>
        </w:rPr>
        <w:t xml:space="preserve">  20</w:t>
      </w:r>
      <w:r>
        <w:rPr>
          <w:rFonts w:hint="eastAsia"/>
          <w:b/>
          <w:bCs/>
        </w:rPr>
        <w:t>1</w:t>
      </w:r>
      <w:r w:rsidR="00EC30AE">
        <w:rPr>
          <w:rFonts w:hint="eastAsia"/>
          <w:b/>
          <w:bCs/>
        </w:rPr>
        <w:t>2</w:t>
      </w:r>
      <w:r w:rsidRPr="009C790A">
        <w:rPr>
          <w:rFonts w:hint="eastAsia"/>
          <w:b/>
          <w:bCs/>
        </w:rPr>
        <w:t>년 1</w:t>
      </w:r>
      <w:r>
        <w:rPr>
          <w:rFonts w:hint="eastAsia"/>
          <w:b/>
          <w:bCs/>
        </w:rPr>
        <w:t>1</w:t>
      </w:r>
      <w:r w:rsidRPr="009C790A">
        <w:rPr>
          <w:rFonts w:hint="eastAsia"/>
          <w:b/>
          <w:bCs/>
        </w:rPr>
        <w:t xml:space="preserve">월 </w:t>
      </w:r>
      <w:r w:rsidR="00A33C32">
        <w:rPr>
          <w:rFonts w:hint="eastAsia"/>
          <w:b/>
          <w:bCs/>
        </w:rPr>
        <w:t>30</w:t>
      </w:r>
      <w:r w:rsidRPr="009C790A">
        <w:rPr>
          <w:rFonts w:hint="eastAsia"/>
          <w:b/>
          <w:bCs/>
        </w:rPr>
        <w:t xml:space="preserve">일(금) 오후 1-6시 </w:t>
      </w:r>
    </w:p>
    <w:p w:rsidR="00EA4DFB" w:rsidRPr="009C790A" w:rsidRDefault="00EA4DFB" w:rsidP="00EA4DFB">
      <w:r w:rsidRPr="009C790A">
        <w:rPr>
          <w:rFonts w:hint="eastAsia"/>
          <w:b/>
          <w:bCs/>
        </w:rPr>
        <w:t>장소</w:t>
      </w:r>
      <w:r w:rsidRPr="009C790A">
        <w:rPr>
          <w:b/>
          <w:bCs/>
        </w:rPr>
        <w:t>:</w:t>
      </w:r>
      <w:r w:rsidRPr="009C790A">
        <w:rPr>
          <w:rFonts w:hint="eastAsia"/>
          <w:b/>
          <w:bCs/>
        </w:rPr>
        <w:t xml:space="preserve"> 서울대학교병원 </w:t>
      </w:r>
      <w:proofErr w:type="spellStart"/>
      <w:r w:rsidRPr="009C790A">
        <w:rPr>
          <w:rFonts w:hint="eastAsia"/>
          <w:b/>
          <w:bCs/>
        </w:rPr>
        <w:t>암연구소</w:t>
      </w:r>
      <w:proofErr w:type="spellEnd"/>
      <w:r>
        <w:rPr>
          <w:rFonts w:hint="eastAsia"/>
          <w:b/>
          <w:bCs/>
        </w:rPr>
        <w:t xml:space="preserve"> </w:t>
      </w:r>
      <w:proofErr w:type="spellStart"/>
      <w:r>
        <w:rPr>
          <w:rFonts w:hint="eastAsia"/>
          <w:b/>
          <w:bCs/>
        </w:rPr>
        <w:t>이건희홀</w:t>
      </w:r>
      <w:proofErr w:type="spellEnd"/>
    </w:p>
    <w:p w:rsidR="00EA4DFB" w:rsidRDefault="00EA4DFB" w:rsidP="00EA4DFB"/>
    <w:p w:rsidR="00A33C32" w:rsidRPr="00A33C32" w:rsidRDefault="00A33C32" w:rsidP="00A33C32">
      <w:r w:rsidRPr="00A33C32">
        <w:rPr>
          <w:rFonts w:hint="eastAsia"/>
        </w:rPr>
        <w:t xml:space="preserve">이번 학회에서는 일본, 중국의 </w:t>
      </w:r>
      <w:proofErr w:type="spellStart"/>
      <w:r w:rsidRPr="00A33C32">
        <w:rPr>
          <w:rFonts w:hint="eastAsia"/>
        </w:rPr>
        <w:t>베체트병</w:t>
      </w:r>
      <w:proofErr w:type="spellEnd"/>
      <w:r w:rsidRPr="00A33C32">
        <w:rPr>
          <w:rFonts w:hint="eastAsia"/>
        </w:rPr>
        <w:t xml:space="preserve"> 전문가인 </w:t>
      </w:r>
      <w:proofErr w:type="spellStart"/>
      <w:r w:rsidRPr="00A33C32">
        <w:rPr>
          <w:rFonts w:hint="eastAsia"/>
        </w:rPr>
        <w:t>류마티스내과학</w:t>
      </w:r>
      <w:proofErr w:type="spellEnd"/>
      <w:r w:rsidRPr="00A33C32">
        <w:rPr>
          <w:rFonts w:hint="eastAsia"/>
        </w:rPr>
        <w:t>, 안과학 교수</w:t>
      </w:r>
      <w:r w:rsidR="001829C8">
        <w:rPr>
          <w:rFonts w:hint="eastAsia"/>
        </w:rPr>
        <w:t xml:space="preserve"> 3</w:t>
      </w:r>
      <w:r w:rsidR="001829C8" w:rsidRPr="00A33C32">
        <w:rPr>
          <w:rFonts w:hint="eastAsia"/>
        </w:rPr>
        <w:t>분</w:t>
      </w:r>
      <w:r w:rsidRPr="00A33C32">
        <w:rPr>
          <w:rFonts w:hint="eastAsia"/>
        </w:rPr>
        <w:t xml:space="preserve">이 참석하여 특강을 하고 국내 </w:t>
      </w:r>
      <w:proofErr w:type="spellStart"/>
      <w:r w:rsidRPr="00A33C32">
        <w:rPr>
          <w:rFonts w:hint="eastAsia"/>
        </w:rPr>
        <w:t>연자들과</w:t>
      </w:r>
      <w:proofErr w:type="spellEnd"/>
      <w:r w:rsidRPr="00A33C32">
        <w:rPr>
          <w:rFonts w:hint="eastAsia"/>
        </w:rPr>
        <w:t xml:space="preserve"> Panel discussion을 할 예정입니다.</w:t>
      </w:r>
    </w:p>
    <w:p w:rsidR="00A33C32" w:rsidRPr="00A33C32" w:rsidRDefault="00A33C32" w:rsidP="00A33C32">
      <w:r w:rsidRPr="00A33C32">
        <w:rPr>
          <w:rFonts w:hint="eastAsia"/>
        </w:rPr>
        <w:t xml:space="preserve">이 외에 지난 7월 일본 요코하마에서 있었던 제15차 </w:t>
      </w:r>
      <w:proofErr w:type="spellStart"/>
      <w:r w:rsidRPr="00A33C32">
        <w:rPr>
          <w:rFonts w:hint="eastAsia"/>
        </w:rPr>
        <w:t>국제베체트병학회</w:t>
      </w:r>
      <w:proofErr w:type="spellEnd"/>
      <w:r w:rsidRPr="00A33C32">
        <w:rPr>
          <w:rFonts w:hint="eastAsia"/>
        </w:rPr>
        <w:t xml:space="preserve"> 학술대회보고와 자유 연제 발표가 있습니다.</w:t>
      </w:r>
      <w:r w:rsidRPr="00A33C32">
        <w:t xml:space="preserve"> </w:t>
      </w:r>
      <w:r w:rsidRPr="00A33C32">
        <w:rPr>
          <w:rFonts w:hint="eastAsia"/>
        </w:rPr>
        <w:t xml:space="preserve"> </w:t>
      </w:r>
    </w:p>
    <w:p w:rsidR="000B04C6" w:rsidRDefault="000B04C6" w:rsidP="000B04C6">
      <w:proofErr w:type="spellStart"/>
      <w:r>
        <w:rPr>
          <w:rFonts w:hint="eastAsia"/>
        </w:rPr>
        <w:t>베체트병과</w:t>
      </w:r>
      <w:proofErr w:type="spellEnd"/>
      <w:r>
        <w:rPr>
          <w:rFonts w:hint="eastAsia"/>
        </w:rPr>
        <w:t xml:space="preserve"> 관련한 연구 결과, 증례 등에 관한 초록을 많이 접수해 주시기 바랍니다.</w:t>
      </w:r>
    </w:p>
    <w:p w:rsidR="00C464DD" w:rsidRPr="000B04C6" w:rsidRDefault="00C464DD" w:rsidP="00C464DD">
      <w:pPr>
        <w:rPr>
          <w:b/>
          <w:bCs/>
        </w:rPr>
      </w:pPr>
    </w:p>
    <w:p w:rsidR="00C464DD" w:rsidRPr="009C790A" w:rsidRDefault="00C464DD" w:rsidP="00C464DD">
      <w:r>
        <w:rPr>
          <w:rFonts w:hint="eastAsia"/>
          <w:b/>
          <w:bCs/>
        </w:rPr>
        <w:t xml:space="preserve">초록 접수에 관한 사항은 다음 페이지를 참고해 주시고, 이 외에도 </w:t>
      </w:r>
      <w:r w:rsidRPr="009C790A">
        <w:rPr>
          <w:rFonts w:hint="eastAsia"/>
          <w:b/>
          <w:bCs/>
        </w:rPr>
        <w:t xml:space="preserve">학술대회와 관련하여 좋은 고견 있으시면 유형곤 학술이사(서울대학교 의과대학 안과: </w:t>
      </w:r>
      <w:r w:rsidRPr="004617E0">
        <w:rPr>
          <w:rFonts w:hint="eastAsia"/>
          <w:b/>
          <w:bCs/>
        </w:rPr>
        <w:t>hgonyu</w:t>
      </w:r>
      <w:r w:rsidRPr="009C790A">
        <w:rPr>
          <w:rFonts w:hint="eastAsia"/>
          <w:b/>
          <w:bCs/>
        </w:rPr>
        <w:t>@s</w:t>
      </w:r>
      <w:r>
        <w:rPr>
          <w:rFonts w:hint="eastAsia"/>
          <w:b/>
          <w:bCs/>
        </w:rPr>
        <w:t>nu</w:t>
      </w:r>
      <w:r w:rsidRPr="009C790A">
        <w:rPr>
          <w:rFonts w:hint="eastAsia"/>
          <w:b/>
          <w:bCs/>
        </w:rPr>
        <w:t xml:space="preserve">.ac.kr)에게 알려주시기 바랍니다. </w:t>
      </w:r>
    </w:p>
    <w:p w:rsidR="00EA4DFB" w:rsidRPr="00C464DD" w:rsidRDefault="00EA4DFB" w:rsidP="00FC5BAB"/>
    <w:p w:rsidR="00FC5BAB" w:rsidRPr="000B04C6" w:rsidRDefault="00FC5BAB" w:rsidP="00FC5BAB">
      <w:pPr>
        <w:rPr>
          <w:b/>
        </w:rPr>
      </w:pPr>
      <w:r w:rsidRPr="000B04C6">
        <w:rPr>
          <w:rFonts w:hint="eastAsia"/>
          <w:b/>
        </w:rPr>
        <w:t>부디 참석하여 주셔서 자리를 빛내 주시고, 아울러 본 학회가 훌륭히 발전할 수 있도록 많은 지도와 격려를 하여 주시기 바랍니다.</w:t>
      </w:r>
    </w:p>
    <w:p w:rsidR="009C790A" w:rsidRPr="00FC5BAB" w:rsidRDefault="009C790A" w:rsidP="009C790A"/>
    <w:p w:rsidR="009C790A" w:rsidRDefault="009C790A" w:rsidP="00FC5BAB">
      <w:pPr>
        <w:jc w:val="center"/>
        <w:rPr>
          <w:b/>
          <w:bCs/>
        </w:rPr>
      </w:pPr>
      <w:r w:rsidRPr="009C790A">
        <w:rPr>
          <w:rFonts w:hint="eastAsia"/>
          <w:b/>
          <w:bCs/>
        </w:rPr>
        <w:t>20</w:t>
      </w:r>
      <w:r>
        <w:rPr>
          <w:rFonts w:hint="eastAsia"/>
          <w:b/>
          <w:bCs/>
        </w:rPr>
        <w:t>1</w:t>
      </w:r>
      <w:r w:rsidR="00A33C32">
        <w:rPr>
          <w:rFonts w:hint="eastAsia"/>
          <w:b/>
          <w:bCs/>
        </w:rPr>
        <w:t>2</w:t>
      </w:r>
      <w:r w:rsidRPr="009C790A">
        <w:rPr>
          <w:rFonts w:hint="eastAsia"/>
          <w:b/>
          <w:bCs/>
        </w:rPr>
        <w:t xml:space="preserve">년 </w:t>
      </w:r>
      <w:r w:rsidR="00A74D90">
        <w:rPr>
          <w:rFonts w:hint="eastAsia"/>
          <w:b/>
          <w:bCs/>
        </w:rPr>
        <w:t>11</w:t>
      </w:r>
      <w:r w:rsidRPr="009C790A">
        <w:rPr>
          <w:rFonts w:hint="eastAsia"/>
          <w:b/>
          <w:bCs/>
        </w:rPr>
        <w:t xml:space="preserve">월 </w:t>
      </w:r>
      <w:r w:rsidR="00A74D90">
        <w:rPr>
          <w:rFonts w:hint="eastAsia"/>
          <w:b/>
          <w:bCs/>
        </w:rPr>
        <w:t>2</w:t>
      </w:r>
      <w:r w:rsidRPr="009C790A">
        <w:rPr>
          <w:rFonts w:hint="eastAsia"/>
          <w:b/>
          <w:bCs/>
        </w:rPr>
        <w:t>일</w:t>
      </w:r>
    </w:p>
    <w:p w:rsidR="00FC5BAB" w:rsidRPr="009C790A" w:rsidRDefault="00FC5BAB" w:rsidP="00FC5BAB">
      <w:pPr>
        <w:jc w:val="center"/>
      </w:pPr>
    </w:p>
    <w:p w:rsidR="00A33C32" w:rsidRPr="00A33C32" w:rsidRDefault="00A33C32" w:rsidP="00A33C32">
      <w:pPr>
        <w:tabs>
          <w:tab w:val="left" w:pos="-1900"/>
          <w:tab w:val="right" w:pos="8789"/>
        </w:tabs>
        <w:autoSpaceDE/>
        <w:autoSpaceDN/>
        <w:ind w:leftChars="1950" w:left="3900"/>
        <w:rPr>
          <w:rFonts w:asciiTheme="minorHAnsi" w:eastAsiaTheme="minorHAnsi" w:hAnsiTheme="minorHAnsi"/>
          <w:b/>
          <w:szCs w:val="20"/>
        </w:rPr>
      </w:pPr>
      <w:proofErr w:type="spellStart"/>
      <w:r w:rsidRPr="00A33C32">
        <w:rPr>
          <w:rFonts w:asciiTheme="minorHAnsi" w:eastAsiaTheme="minorHAnsi" w:hAnsiTheme="minorHAnsi" w:hint="eastAsia"/>
          <w:b/>
          <w:szCs w:val="20"/>
        </w:rPr>
        <w:t>대한</w:t>
      </w:r>
      <w:r w:rsidRPr="00A33C32">
        <w:rPr>
          <w:rFonts w:asciiTheme="minorHAnsi" w:eastAsiaTheme="minorHAnsi" w:hAnsiTheme="minorHAnsi"/>
          <w:b/>
          <w:szCs w:val="20"/>
        </w:rPr>
        <w:t>베체트병</w:t>
      </w:r>
      <w:r w:rsidRPr="00A33C32">
        <w:rPr>
          <w:rFonts w:asciiTheme="minorHAnsi" w:eastAsiaTheme="minorHAnsi" w:hAnsiTheme="minorHAnsi" w:hint="eastAsia"/>
          <w:b/>
          <w:szCs w:val="20"/>
        </w:rPr>
        <w:t>학회</w:t>
      </w:r>
      <w:proofErr w:type="spellEnd"/>
      <w:r w:rsidRPr="00A33C32">
        <w:rPr>
          <w:rFonts w:asciiTheme="minorHAnsi" w:eastAsiaTheme="minorHAnsi" w:hAnsiTheme="minorHAnsi" w:hint="eastAsia"/>
          <w:b/>
          <w:szCs w:val="20"/>
        </w:rPr>
        <w:t xml:space="preserve"> </w:t>
      </w:r>
      <w:r>
        <w:rPr>
          <w:rFonts w:asciiTheme="minorHAnsi" w:eastAsiaTheme="minorHAnsi" w:hAnsiTheme="minorHAnsi" w:hint="eastAsia"/>
          <w:b/>
          <w:szCs w:val="20"/>
        </w:rPr>
        <w:tab/>
      </w:r>
      <w:r w:rsidRPr="00A33C32">
        <w:rPr>
          <w:rFonts w:asciiTheme="minorHAnsi" w:eastAsiaTheme="minorHAnsi" w:hAnsiTheme="minorHAnsi"/>
          <w:b/>
          <w:szCs w:val="20"/>
        </w:rPr>
        <w:t>회</w:t>
      </w:r>
      <w:r w:rsidRPr="00A33C32">
        <w:rPr>
          <w:rFonts w:asciiTheme="minorHAnsi" w:eastAsiaTheme="minorHAnsi" w:hAnsiTheme="minorHAnsi" w:hint="eastAsia"/>
          <w:b/>
          <w:szCs w:val="20"/>
        </w:rPr>
        <w:t xml:space="preserve"> </w:t>
      </w:r>
      <w:r w:rsidRPr="00A33C32">
        <w:rPr>
          <w:rFonts w:asciiTheme="minorHAnsi" w:eastAsiaTheme="minorHAnsi" w:hAnsiTheme="minorHAnsi"/>
          <w:b/>
          <w:szCs w:val="20"/>
        </w:rPr>
        <w:t>장 방 동 식 (연세의대)</w:t>
      </w:r>
    </w:p>
    <w:p w:rsidR="00A33C32" w:rsidRPr="00A33C32" w:rsidRDefault="00A33C32" w:rsidP="00A33C32">
      <w:pPr>
        <w:tabs>
          <w:tab w:val="left" w:pos="-1900"/>
          <w:tab w:val="right" w:pos="8789"/>
        </w:tabs>
        <w:autoSpaceDE/>
        <w:autoSpaceDN/>
        <w:ind w:leftChars="2900" w:left="5800"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 w:hint="eastAsia"/>
          <w:b/>
          <w:szCs w:val="20"/>
        </w:rPr>
        <w:tab/>
      </w:r>
      <w:r w:rsidRPr="00A33C32">
        <w:rPr>
          <w:rFonts w:asciiTheme="minorHAnsi" w:eastAsiaTheme="minorHAnsi" w:hAnsiTheme="minorHAnsi" w:hint="eastAsia"/>
          <w:b/>
          <w:szCs w:val="20"/>
        </w:rPr>
        <w:t xml:space="preserve">총 무 </w:t>
      </w:r>
      <w:r w:rsidRPr="00A33C32">
        <w:rPr>
          <w:rFonts w:asciiTheme="minorHAnsi" w:eastAsiaTheme="minorHAnsi" w:hAnsiTheme="minorHAnsi"/>
          <w:b/>
          <w:szCs w:val="20"/>
        </w:rPr>
        <w:t>이 은 소 (</w:t>
      </w:r>
      <w:proofErr w:type="spellStart"/>
      <w:r w:rsidRPr="00A33C32">
        <w:rPr>
          <w:rFonts w:asciiTheme="minorHAnsi" w:eastAsiaTheme="minorHAnsi" w:hAnsiTheme="minorHAnsi"/>
          <w:b/>
          <w:szCs w:val="20"/>
        </w:rPr>
        <w:t>아주의대</w:t>
      </w:r>
      <w:proofErr w:type="spellEnd"/>
      <w:r w:rsidRPr="00A33C32">
        <w:rPr>
          <w:rFonts w:asciiTheme="minorHAnsi" w:eastAsiaTheme="minorHAnsi" w:hAnsiTheme="minorHAnsi"/>
          <w:b/>
          <w:szCs w:val="20"/>
        </w:rPr>
        <w:t>)</w:t>
      </w:r>
    </w:p>
    <w:p w:rsidR="00A33C32" w:rsidRPr="00A33C32" w:rsidRDefault="00A33C32" w:rsidP="00A33C32">
      <w:pPr>
        <w:tabs>
          <w:tab w:val="left" w:pos="-1900"/>
          <w:tab w:val="right" w:pos="8789"/>
        </w:tabs>
        <w:autoSpaceDE/>
        <w:autoSpaceDN/>
        <w:ind w:leftChars="2900" w:left="5800"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 w:hint="eastAsia"/>
          <w:b/>
          <w:szCs w:val="20"/>
        </w:rPr>
        <w:tab/>
      </w:r>
      <w:r w:rsidRPr="00A33C32">
        <w:rPr>
          <w:rFonts w:asciiTheme="minorHAnsi" w:eastAsiaTheme="minorHAnsi" w:hAnsiTheme="minorHAnsi" w:hint="eastAsia"/>
          <w:b/>
          <w:szCs w:val="20"/>
        </w:rPr>
        <w:t>학 술 유 형 곤 (서울의대)</w:t>
      </w:r>
      <w:r w:rsidRPr="00A33C32">
        <w:rPr>
          <w:rFonts w:asciiTheme="minorHAnsi" w:eastAsiaTheme="minorHAnsi" w:hAnsiTheme="minorHAnsi"/>
          <w:b/>
          <w:szCs w:val="20"/>
        </w:rPr>
        <w:t xml:space="preserve"> </w:t>
      </w:r>
    </w:p>
    <w:p w:rsidR="00A33C32" w:rsidRPr="00A33C32" w:rsidRDefault="00A33C32" w:rsidP="00A33C32">
      <w:pPr>
        <w:tabs>
          <w:tab w:val="left" w:pos="-1900"/>
          <w:tab w:val="right" w:pos="8789"/>
        </w:tabs>
        <w:autoSpaceDE/>
        <w:autoSpaceDN/>
        <w:ind w:leftChars="2900" w:left="5800"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 w:hint="eastAsia"/>
          <w:b/>
          <w:szCs w:val="20"/>
        </w:rPr>
        <w:tab/>
      </w:r>
      <w:r w:rsidRPr="00A33C32">
        <w:rPr>
          <w:rFonts w:asciiTheme="minorHAnsi" w:eastAsiaTheme="minorHAnsi" w:hAnsiTheme="minorHAnsi" w:hint="eastAsia"/>
          <w:b/>
          <w:szCs w:val="20"/>
        </w:rPr>
        <w:t>재 무 노 주 영</w:t>
      </w:r>
      <w:r w:rsidRPr="00A33C32">
        <w:rPr>
          <w:rFonts w:asciiTheme="minorHAnsi" w:eastAsiaTheme="minorHAnsi" w:hAnsiTheme="minorHAnsi"/>
          <w:b/>
          <w:szCs w:val="20"/>
        </w:rPr>
        <w:t xml:space="preserve"> (</w:t>
      </w:r>
      <w:proofErr w:type="spellStart"/>
      <w:r w:rsidRPr="00A33C32">
        <w:rPr>
          <w:rFonts w:asciiTheme="minorHAnsi" w:eastAsiaTheme="minorHAnsi" w:hAnsiTheme="minorHAnsi" w:hint="eastAsia"/>
          <w:b/>
          <w:szCs w:val="20"/>
        </w:rPr>
        <w:t>가천</w:t>
      </w:r>
      <w:r w:rsidRPr="00A33C32">
        <w:rPr>
          <w:rFonts w:asciiTheme="minorHAnsi" w:eastAsiaTheme="minorHAnsi" w:hAnsiTheme="minorHAnsi"/>
          <w:b/>
          <w:szCs w:val="20"/>
        </w:rPr>
        <w:t>의대</w:t>
      </w:r>
      <w:proofErr w:type="spellEnd"/>
      <w:r w:rsidRPr="00A33C32">
        <w:rPr>
          <w:rFonts w:asciiTheme="minorHAnsi" w:eastAsiaTheme="minorHAnsi" w:hAnsiTheme="minorHAnsi"/>
          <w:b/>
          <w:szCs w:val="20"/>
        </w:rPr>
        <w:t>)</w:t>
      </w:r>
      <w:r w:rsidRPr="00A33C32">
        <w:rPr>
          <w:rFonts w:asciiTheme="minorHAnsi" w:eastAsiaTheme="minorHAnsi" w:hAnsiTheme="minorHAnsi" w:hint="eastAsia"/>
          <w:b/>
          <w:szCs w:val="20"/>
        </w:rPr>
        <w:t xml:space="preserve"> </w:t>
      </w:r>
    </w:p>
    <w:p w:rsidR="00A33C32" w:rsidRPr="00A33C32" w:rsidRDefault="00A33C32" w:rsidP="00A33C32">
      <w:pPr>
        <w:tabs>
          <w:tab w:val="left" w:pos="-1900"/>
          <w:tab w:val="right" w:pos="8789"/>
        </w:tabs>
        <w:autoSpaceDE/>
        <w:autoSpaceDN/>
        <w:ind w:leftChars="2900" w:left="5800"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 w:hint="eastAsia"/>
          <w:b/>
          <w:szCs w:val="20"/>
        </w:rPr>
        <w:tab/>
      </w:r>
      <w:proofErr w:type="spellStart"/>
      <w:r w:rsidRPr="00A33C32">
        <w:rPr>
          <w:rFonts w:asciiTheme="minorHAnsi" w:eastAsiaTheme="minorHAnsi" w:hAnsiTheme="minorHAnsi" w:hint="eastAsia"/>
          <w:b/>
          <w:szCs w:val="20"/>
        </w:rPr>
        <w:t>섭</w:t>
      </w:r>
      <w:proofErr w:type="spellEnd"/>
      <w:r w:rsidRPr="00A33C32">
        <w:rPr>
          <w:rFonts w:asciiTheme="minorHAnsi" w:eastAsiaTheme="minorHAnsi" w:hAnsiTheme="minorHAnsi" w:hint="eastAsia"/>
          <w:b/>
          <w:szCs w:val="20"/>
        </w:rPr>
        <w:t xml:space="preserve"> 외 이 창 근</w:t>
      </w:r>
      <w:r w:rsidRPr="00A33C32">
        <w:rPr>
          <w:rFonts w:asciiTheme="minorHAnsi" w:eastAsiaTheme="minorHAnsi" w:hAnsiTheme="minorHAnsi"/>
          <w:b/>
          <w:szCs w:val="20"/>
        </w:rPr>
        <w:t xml:space="preserve"> (울산의대)</w:t>
      </w:r>
    </w:p>
    <w:p w:rsidR="00A33C32" w:rsidRPr="00A33C32" w:rsidRDefault="00A33C32" w:rsidP="00A33C32">
      <w:pPr>
        <w:tabs>
          <w:tab w:val="left" w:pos="-1900"/>
          <w:tab w:val="right" w:pos="8789"/>
        </w:tabs>
        <w:autoSpaceDE/>
        <w:autoSpaceDN/>
        <w:ind w:leftChars="2900" w:left="5800"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 w:hint="eastAsia"/>
          <w:b/>
          <w:szCs w:val="20"/>
        </w:rPr>
        <w:tab/>
      </w:r>
      <w:r w:rsidRPr="00A33C32">
        <w:rPr>
          <w:rFonts w:asciiTheme="minorHAnsi" w:eastAsiaTheme="minorHAnsi" w:hAnsiTheme="minorHAnsi" w:hint="eastAsia"/>
          <w:b/>
          <w:szCs w:val="20"/>
        </w:rPr>
        <w:t>감 사 이 은 봉</w:t>
      </w:r>
      <w:r w:rsidRPr="00A33C32">
        <w:rPr>
          <w:rFonts w:asciiTheme="minorHAnsi" w:eastAsiaTheme="minorHAnsi" w:hAnsiTheme="minorHAnsi"/>
          <w:b/>
          <w:szCs w:val="20"/>
        </w:rPr>
        <w:t xml:space="preserve"> (</w:t>
      </w:r>
      <w:r w:rsidRPr="00A33C32">
        <w:rPr>
          <w:rFonts w:asciiTheme="minorHAnsi" w:eastAsiaTheme="minorHAnsi" w:hAnsiTheme="minorHAnsi" w:hint="eastAsia"/>
          <w:b/>
          <w:szCs w:val="20"/>
        </w:rPr>
        <w:t>서울</w:t>
      </w:r>
      <w:r w:rsidRPr="00A33C32">
        <w:rPr>
          <w:rFonts w:asciiTheme="minorHAnsi" w:eastAsiaTheme="minorHAnsi" w:hAnsiTheme="minorHAnsi"/>
          <w:b/>
          <w:szCs w:val="20"/>
        </w:rPr>
        <w:t xml:space="preserve">의대) </w:t>
      </w:r>
    </w:p>
    <w:p w:rsidR="00FC5BAB" w:rsidRPr="00FC5BAB" w:rsidRDefault="00A33C32" w:rsidP="00FC5BAB">
      <w:pPr>
        <w:jc w:val="left"/>
        <w:rPr>
          <w:b/>
          <w:bCs/>
        </w:rPr>
      </w:pPr>
      <w:r>
        <w:rPr>
          <w:b/>
          <w:bCs/>
        </w:rPr>
        <w:br w:type="page"/>
      </w:r>
      <w:r w:rsidR="00FC5BAB" w:rsidRPr="00FC5BAB">
        <w:rPr>
          <w:rFonts w:hint="eastAsia"/>
          <w:b/>
          <w:bCs/>
        </w:rPr>
        <w:lastRenderedPageBreak/>
        <w:t>학술대회 일정</w:t>
      </w:r>
    </w:p>
    <w:p w:rsidR="00FC5BAB" w:rsidRPr="00FC5BAB" w:rsidRDefault="00FC5BAB" w:rsidP="00FC5BAB">
      <w:pPr>
        <w:jc w:val="left"/>
        <w:rPr>
          <w:b/>
          <w:bCs/>
        </w:rPr>
      </w:pPr>
    </w:p>
    <w:p w:rsidR="00FC5BAB" w:rsidRPr="00FC5BAB" w:rsidRDefault="00FC5BAB" w:rsidP="00FC5BAB">
      <w:pPr>
        <w:jc w:val="left"/>
      </w:pPr>
      <w:r w:rsidRPr="00FC5BAB">
        <w:rPr>
          <w:rFonts w:hint="eastAsia"/>
        </w:rPr>
        <w:t>13:00-13:30</w:t>
      </w:r>
      <w:r w:rsidRPr="00FC5BAB">
        <w:rPr>
          <w:rFonts w:hint="eastAsia"/>
        </w:rPr>
        <w:tab/>
        <w:t>등록</w:t>
      </w:r>
    </w:p>
    <w:p w:rsidR="00FC5BAB" w:rsidRPr="00FC5BAB" w:rsidRDefault="00FC5BAB" w:rsidP="00FC5BAB">
      <w:pPr>
        <w:jc w:val="left"/>
      </w:pPr>
    </w:p>
    <w:p w:rsidR="00FC5BAB" w:rsidRPr="00FC5BAB" w:rsidRDefault="00FC5BAB" w:rsidP="00FC5BAB">
      <w:pPr>
        <w:jc w:val="left"/>
      </w:pPr>
      <w:smartTag w:uri="urn:schemas-microsoft-com:office:smarttags" w:element="time">
        <w:smartTagPr>
          <w:attr w:uri="urn:schemas-microsoft-com:office:office" w:name="ls" w:val="trans"/>
          <w:attr w:name="Hour" w:val="13"/>
          <w:attr w:name="Minute" w:val="30"/>
        </w:smartTagPr>
        <w:r w:rsidRPr="00FC5BAB">
          <w:rPr>
            <w:rFonts w:hint="eastAsia"/>
          </w:rPr>
          <w:t>13:30</w:t>
        </w:r>
      </w:smartTag>
      <w:r w:rsidRPr="00FC5BAB">
        <w:rPr>
          <w:rFonts w:hint="eastAsia"/>
        </w:rPr>
        <w:t>-</w:t>
      </w:r>
      <w:smartTag w:uri="urn:schemas-microsoft-com:office:smarttags" w:element="time">
        <w:smartTagPr>
          <w:attr w:uri="urn:schemas-microsoft-com:office:office" w:name="ls" w:val="trans"/>
          <w:attr w:name="Hour" w:val="13"/>
          <w:attr w:name="Minute" w:val="35"/>
        </w:smartTagPr>
        <w:r w:rsidRPr="00FC5BAB">
          <w:rPr>
            <w:rFonts w:hint="eastAsia"/>
          </w:rPr>
          <w:t>13:35</w:t>
        </w:r>
      </w:smartTag>
      <w:r w:rsidRPr="00FC5BAB">
        <w:rPr>
          <w:rFonts w:hint="eastAsia"/>
        </w:rPr>
        <w:tab/>
      </w:r>
      <w:proofErr w:type="spellStart"/>
      <w:r w:rsidRPr="00FC5BAB">
        <w:rPr>
          <w:rFonts w:hint="eastAsia"/>
        </w:rPr>
        <w:t>대한베체트병학회장</w:t>
      </w:r>
      <w:proofErr w:type="spellEnd"/>
      <w:r w:rsidRPr="00FC5BAB">
        <w:rPr>
          <w:rFonts w:hint="eastAsia"/>
        </w:rPr>
        <w:t xml:space="preserve"> 인사</w:t>
      </w:r>
    </w:p>
    <w:p w:rsidR="00B34B93" w:rsidRDefault="00B34B93" w:rsidP="00B34B93">
      <w:pPr>
        <w:ind w:rightChars="-21" w:right="-42"/>
      </w:pPr>
    </w:p>
    <w:p w:rsidR="00EA4DFB" w:rsidRDefault="00C22FDC" w:rsidP="00C22FDC">
      <w:pPr>
        <w:tabs>
          <w:tab w:val="right" w:pos="8931"/>
        </w:tabs>
        <w:ind w:left="1560" w:rightChars="-21" w:right="-42" w:hangingChars="780" w:hanging="1560"/>
        <w:rPr>
          <w:b/>
        </w:rPr>
      </w:pPr>
      <w:r w:rsidRPr="00C22FDC">
        <w:rPr>
          <w:b/>
        </w:rPr>
        <w:t>13:</w:t>
      </w:r>
      <w:r w:rsidRPr="00C22FDC">
        <w:rPr>
          <w:rFonts w:hint="eastAsia"/>
          <w:b/>
        </w:rPr>
        <w:t>40</w:t>
      </w:r>
      <w:r w:rsidR="00B34B93" w:rsidRPr="00C22FDC">
        <w:rPr>
          <w:b/>
        </w:rPr>
        <w:t>-</w:t>
      </w:r>
      <w:r w:rsidRPr="00C22FDC">
        <w:rPr>
          <w:rFonts w:hint="eastAsia"/>
          <w:b/>
        </w:rPr>
        <w:t>14</w:t>
      </w:r>
      <w:r w:rsidR="00B34B93" w:rsidRPr="00C22FDC">
        <w:rPr>
          <w:b/>
        </w:rPr>
        <w:t>:</w:t>
      </w:r>
      <w:r w:rsidRPr="00C22FDC">
        <w:rPr>
          <w:rFonts w:hint="eastAsia"/>
          <w:b/>
        </w:rPr>
        <w:t>50</w:t>
      </w:r>
      <w:r w:rsidR="00B34B93" w:rsidRPr="00C22FDC">
        <w:rPr>
          <w:b/>
        </w:rPr>
        <w:t xml:space="preserve"> </w:t>
      </w:r>
      <w:r w:rsidR="00C464DD" w:rsidRPr="00C22FDC">
        <w:rPr>
          <w:rFonts w:hint="eastAsia"/>
          <w:b/>
        </w:rPr>
        <w:tab/>
      </w:r>
      <w:r w:rsidRPr="00C22FDC">
        <w:rPr>
          <w:rFonts w:eastAsia="바탕" w:hint="eastAsia"/>
          <w:b/>
          <w:szCs w:val="24"/>
        </w:rPr>
        <w:t>China</w:t>
      </w:r>
      <w:r w:rsidRPr="00C22FDC">
        <w:rPr>
          <w:rFonts w:eastAsia="바탕"/>
          <w:b/>
          <w:szCs w:val="24"/>
        </w:rPr>
        <w:t>-Japan</w:t>
      </w:r>
      <w:r w:rsidRPr="00C22FDC">
        <w:rPr>
          <w:rFonts w:eastAsia="바탕" w:hint="eastAsia"/>
          <w:b/>
          <w:szCs w:val="24"/>
        </w:rPr>
        <w:t>-Korea</w:t>
      </w:r>
      <w:r w:rsidRPr="00C22FDC">
        <w:rPr>
          <w:rFonts w:eastAsia="바탕"/>
          <w:b/>
          <w:szCs w:val="24"/>
        </w:rPr>
        <w:t xml:space="preserve"> Joint symposium 1</w:t>
      </w:r>
      <w:r w:rsidRPr="00BE53BD">
        <w:rPr>
          <w:rFonts w:eastAsia="바탕"/>
          <w:szCs w:val="24"/>
        </w:rPr>
        <w:t xml:space="preserve"> </w:t>
      </w:r>
      <w:r>
        <w:rPr>
          <w:rFonts w:eastAsia="바탕" w:hint="eastAsia"/>
          <w:szCs w:val="24"/>
        </w:rPr>
        <w:tab/>
      </w:r>
      <w:r w:rsidR="00EA4DFB" w:rsidRPr="00EA4DFB">
        <w:rPr>
          <w:b/>
        </w:rPr>
        <w:t>좌장</w:t>
      </w:r>
      <w:r w:rsidR="00EA4DFB" w:rsidRPr="00EA4DFB">
        <w:rPr>
          <w:rFonts w:hint="eastAsia"/>
          <w:b/>
        </w:rPr>
        <w:t xml:space="preserve">: </w:t>
      </w:r>
      <w:r>
        <w:rPr>
          <w:rFonts w:hint="eastAsia"/>
          <w:b/>
        </w:rPr>
        <w:t>성균관</w:t>
      </w:r>
      <w:r w:rsidR="00EA4DFB" w:rsidRPr="00EA4DFB">
        <w:rPr>
          <w:rFonts w:hint="eastAsia"/>
          <w:b/>
        </w:rPr>
        <w:t xml:space="preserve">의대 </w:t>
      </w:r>
      <w:r>
        <w:rPr>
          <w:rFonts w:hint="eastAsia"/>
          <w:b/>
        </w:rPr>
        <w:t>내과</w:t>
      </w:r>
      <w:r w:rsidR="00EA4DFB" w:rsidRPr="00EA4DFB">
        <w:rPr>
          <w:rFonts w:hint="eastAsia"/>
          <w:b/>
        </w:rPr>
        <w:t xml:space="preserve"> </w:t>
      </w:r>
      <w:r>
        <w:rPr>
          <w:rFonts w:hint="eastAsia"/>
          <w:b/>
        </w:rPr>
        <w:t>고은미</w:t>
      </w:r>
      <w:r w:rsidR="00EA4DFB" w:rsidRPr="00EA4DFB">
        <w:rPr>
          <w:rFonts w:hint="eastAsia"/>
          <w:b/>
        </w:rPr>
        <w:t xml:space="preserve"> 교수</w:t>
      </w:r>
    </w:p>
    <w:p w:rsidR="00C464DD" w:rsidRDefault="00EA4DFB" w:rsidP="00C464DD">
      <w:pPr>
        <w:ind w:rightChars="-21" w:right="-42"/>
      </w:pPr>
      <w:r w:rsidRPr="00EA4DFB">
        <w:rPr>
          <w:rFonts w:hint="eastAsia"/>
        </w:rPr>
        <w:t>13:40-14:</w:t>
      </w:r>
      <w:r w:rsidR="00C22FDC">
        <w:rPr>
          <w:rFonts w:hint="eastAsia"/>
        </w:rPr>
        <w:t>00</w:t>
      </w:r>
      <w:r w:rsidRPr="00EA4DFB">
        <w:rPr>
          <w:rFonts w:hint="eastAsia"/>
        </w:rPr>
        <w:tab/>
      </w:r>
      <w:r w:rsidR="00C22FDC" w:rsidRPr="00C76591">
        <w:rPr>
          <w:rFonts w:eastAsia="바탕"/>
          <w:szCs w:val="24"/>
        </w:rPr>
        <w:t xml:space="preserve">Recalcitrant manifestations in </w:t>
      </w:r>
      <w:proofErr w:type="spellStart"/>
      <w:r w:rsidR="00C22FDC" w:rsidRPr="00C76591">
        <w:rPr>
          <w:rFonts w:eastAsia="바탕" w:hint="eastAsia"/>
          <w:szCs w:val="24"/>
        </w:rPr>
        <w:t>Beh</w:t>
      </w:r>
      <w:r w:rsidR="00C22FDC" w:rsidRPr="00BD3A77">
        <w:rPr>
          <w:rFonts w:eastAsia="바탕"/>
          <w:szCs w:val="24"/>
        </w:rPr>
        <w:t>ç</w:t>
      </w:r>
      <w:r w:rsidR="00C22FDC" w:rsidRPr="00C76591">
        <w:rPr>
          <w:rFonts w:eastAsia="바탕" w:hint="eastAsia"/>
          <w:szCs w:val="24"/>
        </w:rPr>
        <w:t>et</w:t>
      </w:r>
      <w:r w:rsidR="00C22FDC" w:rsidRPr="00C76591">
        <w:rPr>
          <w:rFonts w:eastAsia="바탕"/>
          <w:szCs w:val="24"/>
        </w:rPr>
        <w:t>’</w:t>
      </w:r>
      <w:r w:rsidR="00C22FDC" w:rsidRPr="00C76591">
        <w:rPr>
          <w:rFonts w:eastAsia="바탕" w:hint="eastAsia"/>
          <w:szCs w:val="24"/>
        </w:rPr>
        <w:t>s</w:t>
      </w:r>
      <w:proofErr w:type="spellEnd"/>
      <w:r w:rsidR="00C22FDC" w:rsidRPr="00C76591">
        <w:rPr>
          <w:rFonts w:eastAsia="바탕" w:hint="eastAsia"/>
          <w:szCs w:val="24"/>
        </w:rPr>
        <w:t xml:space="preserve"> disease</w:t>
      </w:r>
    </w:p>
    <w:p w:rsidR="00EA4DFB" w:rsidRPr="00EA4DFB" w:rsidRDefault="00C22FDC" w:rsidP="00C464DD">
      <w:pPr>
        <w:ind w:leftChars="780" w:left="1560" w:rightChars="-21" w:right="-42"/>
      </w:pPr>
      <w:r>
        <w:rPr>
          <w:rStyle w:val="ename"/>
          <w:rFonts w:hint="eastAsia"/>
        </w:rPr>
        <w:t xml:space="preserve">Prof. </w:t>
      </w:r>
      <w:r w:rsidRPr="00C76591">
        <w:rPr>
          <w:rFonts w:eastAsia="바탕" w:hint="eastAsia"/>
          <w:szCs w:val="24"/>
        </w:rPr>
        <w:t>Shunsei Hirohata</w:t>
      </w:r>
      <w:r w:rsidRPr="00C76591">
        <w:rPr>
          <w:rFonts w:eastAsia="바탕"/>
          <w:szCs w:val="24"/>
        </w:rPr>
        <w:t xml:space="preserve"> </w:t>
      </w:r>
      <w:r>
        <w:rPr>
          <w:rFonts w:eastAsia="바탕"/>
          <w:szCs w:val="24"/>
        </w:rPr>
        <w:t>(</w:t>
      </w:r>
      <w:r w:rsidRPr="00C76591">
        <w:rPr>
          <w:rFonts w:eastAsia="바탕"/>
          <w:szCs w:val="24"/>
        </w:rPr>
        <w:t>Department of Rheumatology and Infectious diseases,</w:t>
      </w:r>
      <w:r w:rsidRPr="00C76591">
        <w:rPr>
          <w:rFonts w:eastAsia="바탕" w:hint="eastAsia"/>
          <w:szCs w:val="24"/>
        </w:rPr>
        <w:t xml:space="preserve"> </w:t>
      </w:r>
      <w:proofErr w:type="spellStart"/>
      <w:r w:rsidRPr="00893C11">
        <w:t>Kitasato</w:t>
      </w:r>
      <w:proofErr w:type="spellEnd"/>
      <w:r w:rsidRPr="00893C11">
        <w:t xml:space="preserve"> University School of Medicine</w:t>
      </w:r>
      <w:r w:rsidRPr="00BE53BD">
        <w:rPr>
          <w:rFonts w:eastAsia="바탕"/>
          <w:szCs w:val="24"/>
        </w:rPr>
        <w:t>, Japan)</w:t>
      </w:r>
    </w:p>
    <w:p w:rsidR="00C464DD" w:rsidRDefault="00C22FDC" w:rsidP="00C464DD">
      <w:pPr>
        <w:ind w:rightChars="-21" w:right="-42"/>
      </w:pPr>
      <w:r>
        <w:rPr>
          <w:rFonts w:hint="eastAsia"/>
        </w:rPr>
        <w:t>14:00-14:2</w:t>
      </w:r>
      <w:r w:rsidR="00EA4DFB" w:rsidRPr="00EA4DFB">
        <w:rPr>
          <w:rFonts w:hint="eastAsia"/>
        </w:rPr>
        <w:t>0</w:t>
      </w:r>
      <w:r w:rsidR="00EA4DFB" w:rsidRPr="00EA4DFB">
        <w:rPr>
          <w:rFonts w:hint="eastAsia"/>
        </w:rPr>
        <w:tab/>
      </w:r>
      <w:r>
        <w:rPr>
          <w:rFonts w:hint="eastAsia"/>
        </w:rPr>
        <w:t xml:space="preserve">Vascular </w:t>
      </w:r>
      <w:proofErr w:type="spellStart"/>
      <w:r w:rsidRPr="00C76591">
        <w:rPr>
          <w:rFonts w:eastAsia="바탕" w:hint="eastAsia"/>
          <w:szCs w:val="24"/>
        </w:rPr>
        <w:t>Beh</w:t>
      </w:r>
      <w:r w:rsidRPr="00BD3A77">
        <w:rPr>
          <w:rFonts w:eastAsia="바탕"/>
          <w:szCs w:val="24"/>
        </w:rPr>
        <w:t>ç</w:t>
      </w:r>
      <w:r w:rsidRPr="00C76591">
        <w:rPr>
          <w:rFonts w:eastAsia="바탕" w:hint="eastAsia"/>
          <w:szCs w:val="24"/>
        </w:rPr>
        <w:t>et</w:t>
      </w:r>
      <w:r w:rsidRPr="00C76591">
        <w:rPr>
          <w:rFonts w:eastAsia="바탕"/>
          <w:szCs w:val="24"/>
        </w:rPr>
        <w:t>’</w:t>
      </w:r>
      <w:r w:rsidRPr="00C76591">
        <w:rPr>
          <w:rFonts w:eastAsia="바탕" w:hint="eastAsia"/>
          <w:szCs w:val="24"/>
        </w:rPr>
        <w:t>s</w:t>
      </w:r>
      <w:proofErr w:type="spellEnd"/>
      <w:r w:rsidRPr="00C76591">
        <w:rPr>
          <w:rFonts w:eastAsia="바탕" w:hint="eastAsia"/>
          <w:szCs w:val="24"/>
        </w:rPr>
        <w:t xml:space="preserve"> disease</w:t>
      </w:r>
      <w:r>
        <w:rPr>
          <w:rFonts w:hint="eastAsia"/>
        </w:rPr>
        <w:t xml:space="preserve"> and Case Presentation</w:t>
      </w:r>
    </w:p>
    <w:p w:rsidR="00EA4DFB" w:rsidRPr="00C464DD" w:rsidRDefault="00C22FDC" w:rsidP="00C464DD">
      <w:pPr>
        <w:ind w:leftChars="780" w:left="1560" w:rightChars="-21" w:right="-42"/>
      </w:pPr>
      <w:r>
        <w:rPr>
          <w:rFonts w:hint="eastAsia"/>
        </w:rPr>
        <w:t>이창근</w:t>
      </w:r>
      <w:r w:rsidR="00EA4DFB" w:rsidRPr="00EA4DFB">
        <w:rPr>
          <w:rFonts w:hint="eastAsia"/>
        </w:rPr>
        <w:t xml:space="preserve"> 교수 (</w:t>
      </w:r>
      <w:r>
        <w:rPr>
          <w:rFonts w:hint="eastAsia"/>
        </w:rPr>
        <w:t>울산</w:t>
      </w:r>
      <w:r w:rsidR="00EA4DFB" w:rsidRPr="00EA4DFB">
        <w:rPr>
          <w:rFonts w:hint="eastAsia"/>
        </w:rPr>
        <w:t xml:space="preserve">의대 </w:t>
      </w:r>
      <w:r>
        <w:rPr>
          <w:rFonts w:hint="eastAsia"/>
        </w:rPr>
        <w:t xml:space="preserve">서울아산병원 </w:t>
      </w:r>
      <w:proofErr w:type="spellStart"/>
      <w:r>
        <w:rPr>
          <w:rFonts w:hint="eastAsia"/>
        </w:rPr>
        <w:t>류마티스내과</w:t>
      </w:r>
      <w:proofErr w:type="spellEnd"/>
      <w:r w:rsidR="00EA4DFB" w:rsidRPr="00C464DD">
        <w:rPr>
          <w:rFonts w:hint="eastAsia"/>
        </w:rPr>
        <w:t>)</w:t>
      </w:r>
    </w:p>
    <w:p w:rsidR="00C464DD" w:rsidRDefault="00C22FDC" w:rsidP="00C464DD">
      <w:pPr>
        <w:ind w:rightChars="-21" w:right="-42"/>
      </w:pPr>
      <w:r>
        <w:rPr>
          <w:rFonts w:hint="eastAsia"/>
        </w:rPr>
        <w:t>14:20-14:40</w:t>
      </w:r>
      <w:r w:rsidR="00EA4DFB" w:rsidRPr="00EA4DFB">
        <w:rPr>
          <w:rFonts w:hint="eastAsia"/>
        </w:rPr>
        <w:tab/>
      </w:r>
      <w:r w:rsidRPr="00414BE9">
        <w:t xml:space="preserve">Outcome predictors for medical treatment in intestinal </w:t>
      </w:r>
      <w:proofErr w:type="spellStart"/>
      <w:r w:rsidRPr="00C76591">
        <w:rPr>
          <w:rFonts w:eastAsia="바탕" w:hint="eastAsia"/>
          <w:szCs w:val="24"/>
        </w:rPr>
        <w:t>Beh</w:t>
      </w:r>
      <w:r w:rsidRPr="00BD3A77">
        <w:rPr>
          <w:rFonts w:eastAsia="바탕"/>
          <w:szCs w:val="24"/>
        </w:rPr>
        <w:t>ç</w:t>
      </w:r>
      <w:r w:rsidRPr="00C76591">
        <w:rPr>
          <w:rFonts w:eastAsia="바탕" w:hint="eastAsia"/>
          <w:szCs w:val="24"/>
        </w:rPr>
        <w:t>et</w:t>
      </w:r>
      <w:r w:rsidRPr="00C76591">
        <w:rPr>
          <w:rFonts w:eastAsia="바탕"/>
          <w:szCs w:val="24"/>
        </w:rPr>
        <w:t>’</w:t>
      </w:r>
      <w:r w:rsidRPr="00C76591">
        <w:rPr>
          <w:rFonts w:eastAsia="바탕" w:hint="eastAsia"/>
          <w:szCs w:val="24"/>
        </w:rPr>
        <w:t>s</w:t>
      </w:r>
      <w:proofErr w:type="spellEnd"/>
      <w:r w:rsidRPr="00414BE9">
        <w:t xml:space="preserve"> disease</w:t>
      </w:r>
    </w:p>
    <w:p w:rsidR="00EA4DFB" w:rsidRPr="00EA4DFB" w:rsidRDefault="00C22FDC" w:rsidP="00C464DD">
      <w:pPr>
        <w:ind w:leftChars="780" w:left="1560" w:rightChars="-21" w:right="-42"/>
      </w:pPr>
      <w:r>
        <w:rPr>
          <w:rFonts w:hint="eastAsia"/>
        </w:rPr>
        <w:t>천재희</w:t>
      </w:r>
      <w:r w:rsidR="00EA4DFB" w:rsidRPr="00EA4DFB">
        <w:t xml:space="preserve"> </w:t>
      </w:r>
      <w:r w:rsidR="00EA4DFB" w:rsidRPr="00EA4DFB">
        <w:rPr>
          <w:rFonts w:hint="eastAsia"/>
        </w:rPr>
        <w:t>교수 (연세의대</w:t>
      </w:r>
      <w:r w:rsidR="00EA4DFB" w:rsidRPr="00EA4DFB">
        <w:t xml:space="preserve"> </w:t>
      </w:r>
      <w:r>
        <w:rPr>
          <w:rFonts w:hint="eastAsia"/>
        </w:rPr>
        <w:t>소화기내</w:t>
      </w:r>
      <w:r w:rsidR="00EA4DFB" w:rsidRPr="00EA4DFB">
        <w:rPr>
          <w:rFonts w:hint="eastAsia"/>
        </w:rPr>
        <w:t>과)</w:t>
      </w:r>
    </w:p>
    <w:p w:rsidR="00EA4DFB" w:rsidRPr="00EA4DFB" w:rsidRDefault="00C22FDC" w:rsidP="00C22FDC">
      <w:pPr>
        <w:ind w:rightChars="-21" w:right="-42"/>
      </w:pPr>
      <w:r>
        <w:rPr>
          <w:rFonts w:hint="eastAsia"/>
        </w:rPr>
        <w:t>14:40-14:5</w:t>
      </w:r>
      <w:r w:rsidR="00EA4DFB" w:rsidRPr="00EA4DFB">
        <w:rPr>
          <w:rFonts w:hint="eastAsia"/>
        </w:rPr>
        <w:t>0</w:t>
      </w:r>
      <w:r w:rsidR="00EA4DFB" w:rsidRPr="00EA4DFB">
        <w:rPr>
          <w:rFonts w:hint="eastAsia"/>
        </w:rPr>
        <w:tab/>
      </w:r>
      <w:r>
        <w:rPr>
          <w:rFonts w:hint="eastAsia"/>
        </w:rPr>
        <w:t>종합토론</w:t>
      </w:r>
    </w:p>
    <w:p w:rsidR="00D959A1" w:rsidRDefault="00D959A1" w:rsidP="00EA4DFB">
      <w:pPr>
        <w:ind w:rightChars="-21" w:right="-42"/>
        <w:rPr>
          <w:b/>
        </w:rPr>
      </w:pPr>
    </w:p>
    <w:p w:rsidR="00EA4DFB" w:rsidRPr="00EA4DFB" w:rsidRDefault="00EA4DFB" w:rsidP="00C464DD">
      <w:pPr>
        <w:tabs>
          <w:tab w:val="left" w:pos="1560"/>
        </w:tabs>
        <w:ind w:rightChars="-21" w:right="-42"/>
        <w:rPr>
          <w:b/>
        </w:rPr>
      </w:pPr>
      <w:r w:rsidRPr="00EA4DFB">
        <w:rPr>
          <w:b/>
        </w:rPr>
        <w:t>1</w:t>
      </w:r>
      <w:r w:rsidR="004D08AD">
        <w:rPr>
          <w:rFonts w:hint="eastAsia"/>
          <w:b/>
        </w:rPr>
        <w:t>4</w:t>
      </w:r>
      <w:r w:rsidRPr="00EA4DFB">
        <w:rPr>
          <w:b/>
        </w:rPr>
        <w:t>:</w:t>
      </w:r>
      <w:r w:rsidR="004D08AD">
        <w:rPr>
          <w:rFonts w:hint="eastAsia"/>
          <w:b/>
        </w:rPr>
        <w:t>5</w:t>
      </w:r>
      <w:r w:rsidR="004D08AD">
        <w:rPr>
          <w:b/>
        </w:rPr>
        <w:t>0-15:</w:t>
      </w:r>
      <w:r w:rsidR="004D08AD">
        <w:rPr>
          <w:rFonts w:hint="eastAsia"/>
          <w:b/>
        </w:rPr>
        <w:t>1</w:t>
      </w:r>
      <w:r w:rsidRPr="00EA4DFB">
        <w:rPr>
          <w:b/>
        </w:rPr>
        <w:t xml:space="preserve">0 </w:t>
      </w:r>
      <w:r w:rsidR="00C464DD">
        <w:rPr>
          <w:rFonts w:hint="eastAsia"/>
          <w:b/>
        </w:rPr>
        <w:tab/>
      </w:r>
      <w:r w:rsidRPr="00EA4DFB">
        <w:rPr>
          <w:b/>
        </w:rPr>
        <w:t>Coffee</w:t>
      </w:r>
      <w:r w:rsidR="004D08AD">
        <w:rPr>
          <w:rFonts w:hint="eastAsia"/>
          <w:b/>
        </w:rPr>
        <w:t xml:space="preserve"> break</w:t>
      </w:r>
    </w:p>
    <w:p w:rsidR="00D959A1" w:rsidRDefault="00D959A1" w:rsidP="00EA4DFB">
      <w:pPr>
        <w:ind w:rightChars="-21" w:right="-42"/>
        <w:rPr>
          <w:b/>
        </w:rPr>
      </w:pPr>
    </w:p>
    <w:p w:rsidR="00EA4DFB" w:rsidRPr="00EA4DFB" w:rsidRDefault="004D08AD" w:rsidP="00C464DD">
      <w:pPr>
        <w:tabs>
          <w:tab w:val="left" w:pos="1560"/>
          <w:tab w:val="right" w:pos="8931"/>
        </w:tabs>
        <w:ind w:rightChars="-21" w:right="-42"/>
        <w:rPr>
          <w:b/>
        </w:rPr>
      </w:pPr>
      <w:r>
        <w:rPr>
          <w:rFonts w:hint="eastAsia"/>
          <w:b/>
        </w:rPr>
        <w:t>15:10-16:3</w:t>
      </w:r>
      <w:r w:rsidR="00EA4DFB" w:rsidRPr="00EA4DFB">
        <w:rPr>
          <w:rFonts w:hint="eastAsia"/>
          <w:b/>
        </w:rPr>
        <w:t xml:space="preserve">0 </w:t>
      </w:r>
      <w:r w:rsidR="00C464DD">
        <w:rPr>
          <w:rFonts w:hint="eastAsia"/>
          <w:b/>
        </w:rPr>
        <w:tab/>
      </w:r>
      <w:r w:rsidRPr="004D08AD">
        <w:rPr>
          <w:rFonts w:hint="eastAsia"/>
          <w:b/>
        </w:rPr>
        <w:t>China</w:t>
      </w:r>
      <w:r w:rsidRPr="004D08AD">
        <w:rPr>
          <w:b/>
        </w:rPr>
        <w:t>-Japan</w:t>
      </w:r>
      <w:r w:rsidRPr="004D08AD">
        <w:rPr>
          <w:rFonts w:hint="eastAsia"/>
          <w:b/>
        </w:rPr>
        <w:t>-Korea</w:t>
      </w:r>
      <w:r w:rsidRPr="004D08AD">
        <w:rPr>
          <w:b/>
        </w:rPr>
        <w:t xml:space="preserve"> Joint symposium </w:t>
      </w:r>
      <w:r w:rsidRPr="004D08AD">
        <w:rPr>
          <w:rFonts w:hint="eastAsia"/>
          <w:b/>
        </w:rPr>
        <w:t>2</w:t>
      </w:r>
      <w:r w:rsidR="00C464DD">
        <w:rPr>
          <w:rFonts w:hint="eastAsia"/>
          <w:b/>
        </w:rPr>
        <w:tab/>
      </w:r>
      <w:r w:rsidR="00EA4DFB" w:rsidRPr="00EA4DFB">
        <w:rPr>
          <w:b/>
        </w:rPr>
        <w:t>좌장</w:t>
      </w:r>
      <w:r w:rsidR="00C464DD">
        <w:rPr>
          <w:rFonts w:hint="eastAsia"/>
          <w:b/>
        </w:rPr>
        <w:t xml:space="preserve">: </w:t>
      </w:r>
      <w:r>
        <w:rPr>
          <w:rFonts w:hint="eastAsia"/>
          <w:b/>
        </w:rPr>
        <w:t>연세</w:t>
      </w:r>
      <w:r w:rsidR="00EA4DFB" w:rsidRPr="00EA4DFB">
        <w:rPr>
          <w:rFonts w:hint="eastAsia"/>
          <w:b/>
        </w:rPr>
        <w:t xml:space="preserve">의대 </w:t>
      </w:r>
      <w:r>
        <w:rPr>
          <w:rFonts w:hint="eastAsia"/>
          <w:b/>
        </w:rPr>
        <w:t>안</w:t>
      </w:r>
      <w:r w:rsidR="00EA4DFB" w:rsidRPr="00EA4DFB">
        <w:rPr>
          <w:rFonts w:hint="eastAsia"/>
          <w:b/>
        </w:rPr>
        <w:t xml:space="preserve">과 </w:t>
      </w:r>
      <w:r>
        <w:rPr>
          <w:rFonts w:hint="eastAsia"/>
          <w:b/>
        </w:rPr>
        <w:t>이성철</w:t>
      </w:r>
      <w:r w:rsidR="00EA4DFB" w:rsidRPr="00EA4DFB">
        <w:rPr>
          <w:rFonts w:hint="eastAsia"/>
          <w:b/>
        </w:rPr>
        <w:t xml:space="preserve"> 교수</w:t>
      </w:r>
    </w:p>
    <w:p w:rsidR="004D08AD" w:rsidRDefault="004D08AD" w:rsidP="00EA4DFB">
      <w:pPr>
        <w:ind w:rightChars="-21" w:right="-42"/>
      </w:pPr>
      <w:r>
        <w:rPr>
          <w:rFonts w:hint="eastAsia"/>
        </w:rPr>
        <w:t>15:10-15:3</w:t>
      </w:r>
      <w:r w:rsidR="00EA4DFB" w:rsidRPr="00EA4DFB">
        <w:rPr>
          <w:rFonts w:hint="eastAsia"/>
        </w:rPr>
        <w:t>0</w:t>
      </w:r>
      <w:r w:rsidR="00C464DD">
        <w:rPr>
          <w:rFonts w:hint="eastAsia"/>
        </w:rPr>
        <w:tab/>
      </w:r>
      <w:r w:rsidRPr="00176AB8">
        <w:rPr>
          <w:rFonts w:eastAsia="바탕" w:hint="eastAsia"/>
          <w:szCs w:val="24"/>
        </w:rPr>
        <w:t>Progress in the treatment of ocular inflammation in Behcet</w:t>
      </w:r>
      <w:r w:rsidRPr="00176AB8">
        <w:rPr>
          <w:rFonts w:eastAsia="바탕"/>
          <w:szCs w:val="24"/>
        </w:rPr>
        <w:t>’</w:t>
      </w:r>
      <w:r w:rsidRPr="00176AB8">
        <w:rPr>
          <w:rFonts w:eastAsia="바탕" w:hint="eastAsia"/>
          <w:szCs w:val="24"/>
        </w:rPr>
        <w:t>s disease</w:t>
      </w:r>
    </w:p>
    <w:p w:rsidR="004D08AD" w:rsidRPr="004D08AD" w:rsidRDefault="004D08AD" w:rsidP="004D08AD">
      <w:pPr>
        <w:ind w:leftChars="780" w:left="1560" w:rightChars="-21" w:right="-42"/>
        <w:rPr>
          <w:rStyle w:val="ename"/>
        </w:rPr>
      </w:pPr>
      <w:r>
        <w:rPr>
          <w:rStyle w:val="ename"/>
          <w:rFonts w:hint="eastAsia"/>
        </w:rPr>
        <w:t xml:space="preserve">Prof. </w:t>
      </w:r>
      <w:r w:rsidRPr="004D08AD">
        <w:rPr>
          <w:rStyle w:val="ename"/>
        </w:rPr>
        <w:t>Manabu Mochizuki</w:t>
      </w:r>
      <w:r w:rsidRPr="004D08AD">
        <w:rPr>
          <w:rStyle w:val="ename"/>
          <w:rFonts w:hint="eastAsia"/>
        </w:rPr>
        <w:t xml:space="preserve"> (</w:t>
      </w:r>
      <w:r w:rsidRPr="004D08AD">
        <w:rPr>
          <w:rStyle w:val="ename"/>
        </w:rPr>
        <w:t>Department of Ophthalmology &amp; Visual Science,</w:t>
      </w:r>
      <w:r w:rsidRPr="004D08AD">
        <w:rPr>
          <w:rStyle w:val="ename"/>
          <w:rFonts w:hint="eastAsia"/>
        </w:rPr>
        <w:t xml:space="preserve"> </w:t>
      </w:r>
      <w:r w:rsidRPr="004D08AD">
        <w:rPr>
          <w:rStyle w:val="ename"/>
        </w:rPr>
        <w:t>Tokyo Medical and Dental University</w:t>
      </w:r>
      <w:r w:rsidRPr="004D08AD">
        <w:rPr>
          <w:rStyle w:val="ename"/>
          <w:rFonts w:hint="eastAsia"/>
        </w:rPr>
        <w:t>, Japan)</w:t>
      </w:r>
    </w:p>
    <w:p w:rsidR="004D08AD" w:rsidRDefault="00057A29" w:rsidP="004D08AD">
      <w:pPr>
        <w:ind w:rightChars="-21" w:right="-42"/>
        <w:rPr>
          <w:rFonts w:eastAsia="바탕"/>
          <w:szCs w:val="24"/>
        </w:rPr>
      </w:pPr>
      <w:r>
        <w:rPr>
          <w:rFonts w:hint="eastAsia"/>
        </w:rPr>
        <w:t>15:30-15:5</w:t>
      </w:r>
      <w:r w:rsidR="004D08AD">
        <w:rPr>
          <w:rFonts w:hint="eastAsia"/>
        </w:rPr>
        <w:t>0</w:t>
      </w:r>
      <w:r w:rsidR="004D08AD">
        <w:rPr>
          <w:rFonts w:hint="eastAsia"/>
        </w:rPr>
        <w:tab/>
      </w:r>
      <w:r w:rsidR="004D08AD" w:rsidRPr="00E97DF6">
        <w:rPr>
          <w:rFonts w:eastAsia="바탕"/>
          <w:szCs w:val="24"/>
        </w:rPr>
        <w:t>A</w:t>
      </w:r>
      <w:r w:rsidR="004D08AD" w:rsidRPr="00E97DF6">
        <w:rPr>
          <w:rFonts w:eastAsia="바탕" w:hint="eastAsia"/>
          <w:szCs w:val="24"/>
        </w:rPr>
        <w:t xml:space="preserve">dvances in the study of </w:t>
      </w:r>
      <w:proofErr w:type="spellStart"/>
      <w:r w:rsidR="004D08AD" w:rsidRPr="00C76591">
        <w:rPr>
          <w:rFonts w:eastAsia="바탕" w:hint="eastAsia"/>
          <w:szCs w:val="24"/>
        </w:rPr>
        <w:t>Beh</w:t>
      </w:r>
      <w:r w:rsidR="004D08AD" w:rsidRPr="00BD3A77">
        <w:rPr>
          <w:rFonts w:eastAsia="바탕"/>
          <w:szCs w:val="24"/>
        </w:rPr>
        <w:t>ç</w:t>
      </w:r>
      <w:r w:rsidR="004D08AD" w:rsidRPr="00C76591">
        <w:rPr>
          <w:rFonts w:eastAsia="바탕" w:hint="eastAsia"/>
          <w:szCs w:val="24"/>
        </w:rPr>
        <w:t>et</w:t>
      </w:r>
      <w:r w:rsidR="004D08AD" w:rsidRPr="00C76591">
        <w:rPr>
          <w:rFonts w:eastAsia="바탕"/>
          <w:szCs w:val="24"/>
        </w:rPr>
        <w:t>’</w:t>
      </w:r>
      <w:r w:rsidR="004D08AD" w:rsidRPr="00C76591">
        <w:rPr>
          <w:rFonts w:eastAsia="바탕" w:hint="eastAsia"/>
          <w:szCs w:val="24"/>
        </w:rPr>
        <w:t>s</w:t>
      </w:r>
      <w:proofErr w:type="spellEnd"/>
      <w:r w:rsidR="004D08AD" w:rsidRPr="00E97DF6">
        <w:rPr>
          <w:rFonts w:eastAsia="바탕" w:hint="eastAsia"/>
          <w:szCs w:val="24"/>
        </w:rPr>
        <w:t xml:space="preserve"> disease</w:t>
      </w:r>
    </w:p>
    <w:p w:rsidR="004D08AD" w:rsidRPr="004D08AD" w:rsidRDefault="004D08AD" w:rsidP="004D08AD">
      <w:pPr>
        <w:ind w:leftChars="780" w:left="1560" w:rightChars="-21" w:right="-42"/>
        <w:rPr>
          <w:rStyle w:val="ename"/>
        </w:rPr>
      </w:pPr>
      <w:r>
        <w:rPr>
          <w:rStyle w:val="ename"/>
          <w:rFonts w:hint="eastAsia"/>
        </w:rPr>
        <w:t xml:space="preserve">Prof. </w:t>
      </w:r>
      <w:r w:rsidRPr="00893C11">
        <w:rPr>
          <w:rFonts w:eastAsia="바탕" w:hint="eastAsia"/>
          <w:szCs w:val="24"/>
        </w:rPr>
        <w:t>Peizeng Yang</w:t>
      </w:r>
      <w:r>
        <w:rPr>
          <w:rFonts w:eastAsia="바탕" w:hint="eastAsia"/>
          <w:szCs w:val="24"/>
        </w:rPr>
        <w:t xml:space="preserve"> (</w:t>
      </w:r>
      <w:r w:rsidRPr="00E97DF6">
        <w:rPr>
          <w:rFonts w:eastAsia="바탕" w:hint="eastAsia"/>
          <w:szCs w:val="24"/>
        </w:rPr>
        <w:t>Chongqing Eye Institute</w:t>
      </w:r>
      <w:r>
        <w:rPr>
          <w:rFonts w:eastAsia="바탕" w:hint="eastAsia"/>
          <w:szCs w:val="24"/>
        </w:rPr>
        <w:t xml:space="preserve">, </w:t>
      </w:r>
      <w:r w:rsidRPr="00E97DF6">
        <w:rPr>
          <w:rFonts w:eastAsia="바탕" w:hint="eastAsia"/>
          <w:szCs w:val="24"/>
        </w:rPr>
        <w:t xml:space="preserve">Chongqing Key Laboratory of </w:t>
      </w:r>
      <w:r w:rsidRPr="00E97DF6">
        <w:rPr>
          <w:rFonts w:eastAsia="바탕"/>
          <w:szCs w:val="24"/>
        </w:rPr>
        <w:t>Ophthalmology</w:t>
      </w:r>
      <w:r>
        <w:rPr>
          <w:rFonts w:eastAsia="바탕" w:hint="eastAsia"/>
          <w:szCs w:val="24"/>
        </w:rPr>
        <w:t xml:space="preserve">, </w:t>
      </w:r>
      <w:proofErr w:type="gramStart"/>
      <w:r w:rsidRPr="00E97DF6">
        <w:rPr>
          <w:rFonts w:eastAsia="바탕"/>
          <w:szCs w:val="24"/>
        </w:rPr>
        <w:t>T</w:t>
      </w:r>
      <w:r w:rsidRPr="00E97DF6">
        <w:rPr>
          <w:rFonts w:eastAsia="바탕" w:hint="eastAsia"/>
          <w:szCs w:val="24"/>
        </w:rPr>
        <w:t>he</w:t>
      </w:r>
      <w:proofErr w:type="gramEnd"/>
      <w:r w:rsidRPr="00E97DF6">
        <w:rPr>
          <w:rFonts w:eastAsia="바탕" w:hint="eastAsia"/>
          <w:szCs w:val="24"/>
        </w:rPr>
        <w:t xml:space="preserve"> First Affiliated Hospital, Chongqing Medical University</w:t>
      </w:r>
      <w:r>
        <w:rPr>
          <w:rFonts w:eastAsia="바탕" w:hint="eastAsia"/>
          <w:szCs w:val="24"/>
        </w:rPr>
        <w:t>, China)</w:t>
      </w:r>
    </w:p>
    <w:p w:rsidR="00EA4DFB" w:rsidRDefault="004D08AD" w:rsidP="00EA4DFB">
      <w:pPr>
        <w:ind w:rightChars="-21" w:right="-42"/>
        <w:rPr>
          <w:rFonts w:eastAsia="바탕"/>
          <w:szCs w:val="24"/>
        </w:rPr>
      </w:pPr>
      <w:r>
        <w:rPr>
          <w:rFonts w:hint="eastAsia"/>
        </w:rPr>
        <w:t>15:</w:t>
      </w:r>
      <w:r w:rsidR="00057A29">
        <w:rPr>
          <w:rFonts w:hint="eastAsia"/>
        </w:rPr>
        <w:t>50-16:3</w:t>
      </w:r>
      <w:r w:rsidR="00EA4DFB" w:rsidRPr="00EA4DFB">
        <w:rPr>
          <w:rFonts w:hint="eastAsia"/>
        </w:rPr>
        <w:t>0</w:t>
      </w:r>
      <w:r w:rsidR="00EA4DFB" w:rsidRPr="00EA4DFB">
        <w:rPr>
          <w:rFonts w:hint="eastAsia"/>
        </w:rPr>
        <w:tab/>
      </w:r>
      <w:r w:rsidR="006E20BA">
        <w:rPr>
          <w:rFonts w:hint="eastAsia"/>
        </w:rPr>
        <w:t xml:space="preserve">한국인 </w:t>
      </w:r>
      <w:proofErr w:type="spellStart"/>
      <w:r w:rsidR="006E20BA">
        <w:rPr>
          <w:rFonts w:hint="eastAsia"/>
        </w:rPr>
        <w:t>베체트병</w:t>
      </w:r>
      <w:proofErr w:type="spellEnd"/>
      <w:r w:rsidR="006E20BA">
        <w:rPr>
          <w:rFonts w:hint="eastAsia"/>
        </w:rPr>
        <w:t xml:space="preserve"> </w:t>
      </w:r>
      <w:proofErr w:type="spellStart"/>
      <w:r w:rsidR="006E20BA">
        <w:rPr>
          <w:rFonts w:hint="eastAsia"/>
        </w:rPr>
        <w:t>포도막염</w:t>
      </w:r>
      <w:proofErr w:type="spellEnd"/>
      <w:r w:rsidR="006E20BA">
        <w:rPr>
          <w:rFonts w:hint="eastAsia"/>
        </w:rPr>
        <w:t xml:space="preserve"> 증례 발표와 패널 토의 </w:t>
      </w:r>
    </w:p>
    <w:p w:rsidR="004D08AD" w:rsidRPr="00057A29" w:rsidRDefault="00057A29" w:rsidP="00057A29">
      <w:pPr>
        <w:ind w:leftChars="780" w:left="1560" w:rightChars="-21" w:right="-42"/>
        <w:rPr>
          <w:rStyle w:val="ename"/>
        </w:rPr>
      </w:pPr>
      <w:r>
        <w:rPr>
          <w:rStyle w:val="ename"/>
          <w:rFonts w:hint="eastAsia"/>
        </w:rPr>
        <w:t xml:space="preserve">이지은 교수 </w:t>
      </w:r>
      <w:r w:rsidR="004D08AD" w:rsidRPr="00057A29">
        <w:rPr>
          <w:rStyle w:val="ename"/>
          <w:rFonts w:hint="eastAsia"/>
        </w:rPr>
        <w:t>(</w:t>
      </w:r>
      <w:r>
        <w:rPr>
          <w:rStyle w:val="ename"/>
          <w:rFonts w:hint="eastAsia"/>
        </w:rPr>
        <w:t>부산의대 안과</w:t>
      </w:r>
      <w:r w:rsidR="004D08AD" w:rsidRPr="00057A29">
        <w:rPr>
          <w:rStyle w:val="ename"/>
          <w:rFonts w:hint="eastAsia"/>
        </w:rPr>
        <w:t>)</w:t>
      </w:r>
    </w:p>
    <w:p w:rsidR="004D08AD" w:rsidRPr="00057A29" w:rsidRDefault="00057A29" w:rsidP="00057A29">
      <w:pPr>
        <w:ind w:leftChars="780" w:left="1560" w:rightChars="-21" w:right="-42"/>
        <w:rPr>
          <w:rStyle w:val="ename"/>
        </w:rPr>
      </w:pPr>
      <w:proofErr w:type="spellStart"/>
      <w:r>
        <w:rPr>
          <w:rStyle w:val="ename"/>
          <w:rFonts w:hint="eastAsia"/>
        </w:rPr>
        <w:t>오재령</w:t>
      </w:r>
      <w:proofErr w:type="spellEnd"/>
      <w:r>
        <w:rPr>
          <w:rStyle w:val="ename"/>
          <w:rFonts w:hint="eastAsia"/>
        </w:rPr>
        <w:t xml:space="preserve"> 교수 </w:t>
      </w:r>
      <w:r w:rsidR="004D08AD" w:rsidRPr="00057A29">
        <w:rPr>
          <w:rStyle w:val="ename"/>
          <w:rFonts w:hint="eastAsia"/>
        </w:rPr>
        <w:t>(</w:t>
      </w:r>
      <w:r>
        <w:rPr>
          <w:rStyle w:val="ename"/>
          <w:rFonts w:hint="eastAsia"/>
        </w:rPr>
        <w:t>고려의대 안과)</w:t>
      </w:r>
    </w:p>
    <w:p w:rsidR="004D08AD" w:rsidRPr="00057A29" w:rsidRDefault="004D08AD" w:rsidP="00057A29">
      <w:pPr>
        <w:ind w:leftChars="780" w:left="1560" w:rightChars="-21" w:right="-42"/>
        <w:rPr>
          <w:rStyle w:val="ename"/>
        </w:rPr>
      </w:pPr>
    </w:p>
    <w:p w:rsidR="00EA4DFB" w:rsidRPr="00EA4DFB" w:rsidRDefault="00EA4DFB" w:rsidP="00C464DD">
      <w:pPr>
        <w:tabs>
          <w:tab w:val="left" w:pos="1560"/>
        </w:tabs>
        <w:ind w:rightChars="-21" w:right="-42"/>
        <w:rPr>
          <w:b/>
        </w:rPr>
      </w:pPr>
      <w:r w:rsidRPr="00EA4DFB">
        <w:rPr>
          <w:b/>
        </w:rPr>
        <w:t>1</w:t>
      </w:r>
      <w:r w:rsidRPr="00EA4DFB">
        <w:rPr>
          <w:rFonts w:hint="eastAsia"/>
          <w:b/>
        </w:rPr>
        <w:t>6</w:t>
      </w:r>
      <w:r w:rsidRPr="00EA4DFB">
        <w:rPr>
          <w:b/>
        </w:rPr>
        <w:t>:</w:t>
      </w:r>
      <w:r w:rsidR="00057A29">
        <w:rPr>
          <w:rFonts w:hint="eastAsia"/>
          <w:b/>
        </w:rPr>
        <w:t>3</w:t>
      </w:r>
      <w:r w:rsidRPr="00EA4DFB">
        <w:rPr>
          <w:b/>
        </w:rPr>
        <w:t>0-1</w:t>
      </w:r>
      <w:r w:rsidRPr="00EA4DFB">
        <w:rPr>
          <w:rFonts w:hint="eastAsia"/>
          <w:b/>
        </w:rPr>
        <w:t>6</w:t>
      </w:r>
      <w:r w:rsidRPr="00EA4DFB">
        <w:rPr>
          <w:b/>
        </w:rPr>
        <w:t>:</w:t>
      </w:r>
      <w:r w:rsidR="00057A29">
        <w:rPr>
          <w:rFonts w:hint="eastAsia"/>
          <w:b/>
        </w:rPr>
        <w:t>5</w:t>
      </w:r>
      <w:r w:rsidRPr="00EA4DFB">
        <w:rPr>
          <w:b/>
        </w:rPr>
        <w:t xml:space="preserve">0 </w:t>
      </w:r>
      <w:r w:rsidR="00C464DD">
        <w:rPr>
          <w:rFonts w:hint="eastAsia"/>
          <w:b/>
        </w:rPr>
        <w:tab/>
      </w:r>
      <w:r w:rsidR="00057A29" w:rsidRPr="002E553E">
        <w:rPr>
          <w:rFonts w:eastAsia="바탕" w:hint="eastAsia"/>
          <w:b/>
          <w:szCs w:val="24"/>
        </w:rPr>
        <w:t>Group Photo &amp; Coffee break</w:t>
      </w:r>
    </w:p>
    <w:p w:rsidR="00D959A1" w:rsidRDefault="00D959A1" w:rsidP="00EA4DFB">
      <w:pPr>
        <w:ind w:rightChars="-21" w:right="-42"/>
        <w:rPr>
          <w:b/>
        </w:rPr>
      </w:pPr>
    </w:p>
    <w:p w:rsidR="00EA4DFB" w:rsidRPr="00EA4DFB" w:rsidRDefault="00EA4DFB" w:rsidP="00C464DD">
      <w:pPr>
        <w:tabs>
          <w:tab w:val="left" w:pos="1560"/>
          <w:tab w:val="right" w:pos="8931"/>
        </w:tabs>
        <w:ind w:rightChars="-21" w:right="-42"/>
        <w:rPr>
          <w:b/>
        </w:rPr>
      </w:pPr>
      <w:r w:rsidRPr="00EA4DFB">
        <w:rPr>
          <w:b/>
        </w:rPr>
        <w:t>1</w:t>
      </w:r>
      <w:r w:rsidRPr="00EA4DFB">
        <w:rPr>
          <w:rFonts w:hint="eastAsia"/>
          <w:b/>
        </w:rPr>
        <w:t>6</w:t>
      </w:r>
      <w:r w:rsidRPr="00EA4DFB">
        <w:rPr>
          <w:b/>
        </w:rPr>
        <w:t>:</w:t>
      </w:r>
      <w:r w:rsidRPr="00EA4DFB">
        <w:rPr>
          <w:rFonts w:hint="eastAsia"/>
          <w:b/>
        </w:rPr>
        <w:t>3</w:t>
      </w:r>
      <w:r w:rsidRPr="00EA4DFB">
        <w:rPr>
          <w:b/>
        </w:rPr>
        <w:t xml:space="preserve">0-17:40 </w:t>
      </w:r>
      <w:r w:rsidR="00C464DD">
        <w:rPr>
          <w:rFonts w:hint="eastAsia"/>
          <w:b/>
        </w:rPr>
        <w:tab/>
      </w:r>
      <w:r w:rsidR="002E553E" w:rsidRPr="002E553E">
        <w:rPr>
          <w:rFonts w:hint="eastAsia"/>
          <w:b/>
        </w:rPr>
        <w:t>기타 보고 및 자유연제 발표</w:t>
      </w:r>
      <w:r w:rsidR="00C464DD">
        <w:rPr>
          <w:rFonts w:hint="eastAsia"/>
          <w:b/>
        </w:rPr>
        <w:tab/>
      </w:r>
      <w:r w:rsidRPr="00EA4DFB">
        <w:rPr>
          <w:rFonts w:hint="eastAsia"/>
          <w:b/>
        </w:rPr>
        <w:t>좌장</w:t>
      </w:r>
      <w:r w:rsidR="00C464DD">
        <w:rPr>
          <w:rFonts w:hint="eastAsia"/>
          <w:b/>
        </w:rPr>
        <w:t xml:space="preserve">: </w:t>
      </w:r>
      <w:r w:rsidR="002E553E">
        <w:rPr>
          <w:rFonts w:hint="eastAsia"/>
          <w:b/>
        </w:rPr>
        <w:t>울산</w:t>
      </w:r>
      <w:r w:rsidRPr="00EA4DFB">
        <w:rPr>
          <w:rFonts w:hint="eastAsia"/>
          <w:b/>
        </w:rPr>
        <w:t xml:space="preserve">의대 </w:t>
      </w:r>
      <w:r w:rsidR="002E553E">
        <w:rPr>
          <w:rFonts w:hint="eastAsia"/>
          <w:b/>
        </w:rPr>
        <w:t>내</w:t>
      </w:r>
      <w:r w:rsidRPr="00EA4DFB">
        <w:rPr>
          <w:rFonts w:hint="eastAsia"/>
          <w:b/>
        </w:rPr>
        <w:t xml:space="preserve">과 </w:t>
      </w:r>
      <w:r w:rsidR="002E553E">
        <w:rPr>
          <w:rFonts w:hint="eastAsia"/>
          <w:b/>
        </w:rPr>
        <w:t>유빈</w:t>
      </w:r>
      <w:r w:rsidRPr="00EA4DFB">
        <w:rPr>
          <w:rFonts w:hint="eastAsia"/>
          <w:b/>
        </w:rPr>
        <w:t xml:space="preserve"> 교수</w:t>
      </w:r>
    </w:p>
    <w:p w:rsidR="002E553E" w:rsidRPr="00FC5BAB" w:rsidRDefault="002E553E" w:rsidP="002E553E">
      <w:pPr>
        <w:jc w:val="left"/>
      </w:pPr>
      <w:r>
        <w:rPr>
          <w:rFonts w:eastAsia="바탕"/>
          <w:szCs w:val="24"/>
        </w:rPr>
        <w:t>16:</w:t>
      </w:r>
      <w:r>
        <w:rPr>
          <w:rFonts w:eastAsia="바탕" w:hint="eastAsia"/>
          <w:szCs w:val="24"/>
        </w:rPr>
        <w:t>5</w:t>
      </w:r>
      <w:r>
        <w:rPr>
          <w:rFonts w:eastAsia="바탕"/>
          <w:szCs w:val="24"/>
        </w:rPr>
        <w:t>0-1</w:t>
      </w:r>
      <w:r>
        <w:rPr>
          <w:rFonts w:eastAsia="바탕" w:hint="eastAsia"/>
          <w:szCs w:val="24"/>
        </w:rPr>
        <w:t>7</w:t>
      </w:r>
      <w:r>
        <w:rPr>
          <w:rFonts w:eastAsia="바탕"/>
          <w:szCs w:val="24"/>
        </w:rPr>
        <w:t>:</w:t>
      </w:r>
      <w:r>
        <w:rPr>
          <w:rFonts w:eastAsia="바탕" w:hint="eastAsia"/>
          <w:szCs w:val="24"/>
        </w:rPr>
        <w:t>00</w:t>
      </w:r>
      <w:r w:rsidRPr="00BE53BD">
        <w:rPr>
          <w:rFonts w:eastAsia="바탕"/>
          <w:szCs w:val="24"/>
        </w:rPr>
        <w:t xml:space="preserve"> </w:t>
      </w:r>
      <w:r>
        <w:rPr>
          <w:rFonts w:eastAsia="바탕" w:hint="eastAsia"/>
          <w:szCs w:val="24"/>
        </w:rPr>
        <w:tab/>
      </w:r>
      <w:r w:rsidRPr="00FC5BAB">
        <w:rPr>
          <w:rFonts w:hint="eastAsia"/>
        </w:rPr>
        <w:t>제1</w:t>
      </w:r>
      <w:r w:rsidR="006E20BA">
        <w:rPr>
          <w:rFonts w:hint="eastAsia"/>
        </w:rPr>
        <w:t>5</w:t>
      </w:r>
      <w:r w:rsidRPr="00FC5BAB">
        <w:rPr>
          <w:rFonts w:hint="eastAsia"/>
        </w:rPr>
        <w:t xml:space="preserve">차 </w:t>
      </w:r>
      <w:proofErr w:type="spellStart"/>
      <w:r w:rsidRPr="00FC5BAB">
        <w:rPr>
          <w:rFonts w:hint="eastAsia"/>
        </w:rPr>
        <w:t>국제베체트병학회</w:t>
      </w:r>
      <w:proofErr w:type="spellEnd"/>
      <w:r w:rsidRPr="00FC5BAB">
        <w:rPr>
          <w:rFonts w:hint="eastAsia"/>
        </w:rPr>
        <w:t xml:space="preserve"> 참관기 </w:t>
      </w:r>
    </w:p>
    <w:p w:rsidR="002E553E" w:rsidRPr="002E553E" w:rsidRDefault="002E553E" w:rsidP="002E553E">
      <w:pPr>
        <w:ind w:leftChars="780" w:left="1560" w:rightChars="-21" w:right="-42"/>
        <w:rPr>
          <w:rStyle w:val="ename"/>
        </w:rPr>
      </w:pPr>
      <w:r>
        <w:rPr>
          <w:rStyle w:val="ename"/>
          <w:rFonts w:hint="eastAsia"/>
        </w:rPr>
        <w:t>김도영 교수</w:t>
      </w:r>
      <w:r w:rsidRPr="002E553E">
        <w:rPr>
          <w:rStyle w:val="ename"/>
          <w:rFonts w:hint="eastAsia"/>
        </w:rPr>
        <w:t xml:space="preserve"> (연세의대 </w:t>
      </w:r>
      <w:r>
        <w:rPr>
          <w:rStyle w:val="ename"/>
          <w:rFonts w:hint="eastAsia"/>
        </w:rPr>
        <w:t>피부과</w:t>
      </w:r>
      <w:r w:rsidRPr="002E553E">
        <w:rPr>
          <w:rStyle w:val="ename"/>
          <w:rFonts w:hint="eastAsia"/>
        </w:rPr>
        <w:t>)</w:t>
      </w:r>
    </w:p>
    <w:p w:rsidR="002E553E" w:rsidRPr="00B34B93" w:rsidRDefault="002E553E" w:rsidP="002E553E">
      <w:pPr>
        <w:ind w:rightChars="-21" w:right="-42"/>
        <w:rPr>
          <w:rFonts w:asciiTheme="minorHAnsi" w:eastAsiaTheme="minorHAnsi" w:hAnsiTheme="minorHAnsi"/>
          <w:szCs w:val="24"/>
        </w:rPr>
      </w:pPr>
      <w:r>
        <w:rPr>
          <w:rFonts w:eastAsia="바탕"/>
          <w:szCs w:val="24"/>
        </w:rPr>
        <w:t>1</w:t>
      </w:r>
      <w:r>
        <w:rPr>
          <w:rFonts w:eastAsia="바탕" w:hint="eastAsia"/>
          <w:szCs w:val="24"/>
        </w:rPr>
        <w:t>7</w:t>
      </w:r>
      <w:r>
        <w:rPr>
          <w:rFonts w:eastAsia="바탕"/>
          <w:szCs w:val="24"/>
        </w:rPr>
        <w:t>:</w:t>
      </w:r>
      <w:r>
        <w:rPr>
          <w:rFonts w:eastAsia="바탕" w:hint="eastAsia"/>
          <w:szCs w:val="24"/>
        </w:rPr>
        <w:t>0</w:t>
      </w:r>
      <w:r>
        <w:rPr>
          <w:rFonts w:eastAsia="바탕"/>
          <w:szCs w:val="24"/>
        </w:rPr>
        <w:t>0-1</w:t>
      </w:r>
      <w:r>
        <w:rPr>
          <w:rFonts w:eastAsia="바탕" w:hint="eastAsia"/>
          <w:szCs w:val="24"/>
        </w:rPr>
        <w:t>8</w:t>
      </w:r>
      <w:r>
        <w:rPr>
          <w:rFonts w:eastAsia="바탕"/>
          <w:szCs w:val="24"/>
        </w:rPr>
        <w:t>:</w:t>
      </w:r>
      <w:r>
        <w:rPr>
          <w:rFonts w:eastAsia="바탕" w:hint="eastAsia"/>
          <w:szCs w:val="24"/>
        </w:rPr>
        <w:t>0</w:t>
      </w:r>
      <w:r w:rsidRPr="00BE53BD">
        <w:rPr>
          <w:rFonts w:eastAsia="바탕"/>
          <w:szCs w:val="24"/>
        </w:rPr>
        <w:t>0</w:t>
      </w:r>
      <w:r>
        <w:rPr>
          <w:rFonts w:eastAsia="바탕" w:hint="eastAsia"/>
          <w:szCs w:val="24"/>
        </w:rPr>
        <w:tab/>
      </w:r>
      <w:r w:rsidRPr="00B34B93">
        <w:rPr>
          <w:rFonts w:asciiTheme="minorHAnsi" w:eastAsiaTheme="minorHAnsi" w:hAnsiTheme="minorHAnsi" w:hint="eastAsia"/>
          <w:szCs w:val="24"/>
        </w:rPr>
        <w:t>자유 연제 발표</w:t>
      </w:r>
    </w:p>
    <w:p w:rsidR="00D959A1" w:rsidRDefault="00D959A1" w:rsidP="00EA4DFB">
      <w:pPr>
        <w:ind w:rightChars="-21" w:right="-42"/>
        <w:rPr>
          <w:b/>
        </w:rPr>
      </w:pPr>
    </w:p>
    <w:p w:rsidR="00EA4DFB" w:rsidRPr="00EA4DFB" w:rsidRDefault="002E553E" w:rsidP="00EA4DFB">
      <w:pPr>
        <w:ind w:rightChars="-21" w:right="-42"/>
        <w:rPr>
          <w:b/>
        </w:rPr>
      </w:pPr>
      <w:r w:rsidRPr="002E553E">
        <w:rPr>
          <w:rFonts w:eastAsia="바탕"/>
          <w:b/>
          <w:szCs w:val="24"/>
        </w:rPr>
        <w:t>1</w:t>
      </w:r>
      <w:r w:rsidRPr="002E553E">
        <w:rPr>
          <w:rFonts w:eastAsia="바탕" w:hint="eastAsia"/>
          <w:b/>
          <w:szCs w:val="24"/>
        </w:rPr>
        <w:t>8</w:t>
      </w:r>
      <w:r w:rsidRPr="002E553E">
        <w:rPr>
          <w:rFonts w:eastAsia="바탕"/>
          <w:b/>
          <w:szCs w:val="24"/>
        </w:rPr>
        <w:t>:</w:t>
      </w:r>
      <w:r w:rsidRPr="002E553E">
        <w:rPr>
          <w:rFonts w:eastAsia="바탕" w:hint="eastAsia"/>
          <w:b/>
          <w:szCs w:val="24"/>
        </w:rPr>
        <w:t>0</w:t>
      </w:r>
      <w:r w:rsidRPr="002E553E">
        <w:rPr>
          <w:rFonts w:eastAsia="바탕"/>
          <w:b/>
          <w:szCs w:val="24"/>
        </w:rPr>
        <w:t>0-18:</w:t>
      </w:r>
      <w:r w:rsidRPr="002E553E">
        <w:rPr>
          <w:rFonts w:eastAsia="바탕" w:hint="eastAsia"/>
          <w:b/>
          <w:szCs w:val="24"/>
        </w:rPr>
        <w:t>1</w:t>
      </w:r>
      <w:r w:rsidRPr="002E553E">
        <w:rPr>
          <w:rFonts w:eastAsia="바탕"/>
          <w:b/>
          <w:szCs w:val="24"/>
        </w:rPr>
        <w:t>0</w:t>
      </w:r>
      <w:r>
        <w:rPr>
          <w:rFonts w:eastAsia="바탕" w:hint="eastAsia"/>
          <w:szCs w:val="24"/>
        </w:rPr>
        <w:tab/>
      </w:r>
      <w:r w:rsidR="00EA4DFB" w:rsidRPr="00EA4DFB">
        <w:rPr>
          <w:b/>
        </w:rPr>
        <w:t>총회</w:t>
      </w:r>
    </w:p>
    <w:p w:rsidR="00EA4DFB" w:rsidRPr="00FC5BAB" w:rsidRDefault="00EA4DFB" w:rsidP="00EA4DFB">
      <w:pPr>
        <w:jc w:val="center"/>
        <w:rPr>
          <w:b/>
          <w:bCs/>
        </w:rPr>
      </w:pPr>
      <w:r>
        <w:rPr>
          <w:b/>
          <w:bCs/>
        </w:rPr>
        <w:br w:type="page"/>
      </w:r>
      <w:proofErr w:type="spellStart"/>
      <w:r w:rsidRPr="00FC5BAB">
        <w:rPr>
          <w:rFonts w:hint="eastAsia"/>
          <w:b/>
          <w:bCs/>
        </w:rPr>
        <w:lastRenderedPageBreak/>
        <w:t>대한베체트병학회</w:t>
      </w:r>
      <w:proofErr w:type="spellEnd"/>
      <w:r w:rsidRPr="00FC5BAB">
        <w:rPr>
          <w:rFonts w:hint="eastAsia"/>
          <w:b/>
          <w:bCs/>
        </w:rPr>
        <w:t xml:space="preserve"> 초록 </w:t>
      </w:r>
      <w:r>
        <w:rPr>
          <w:rFonts w:hint="eastAsia"/>
          <w:b/>
          <w:bCs/>
        </w:rPr>
        <w:t>접수 안내</w:t>
      </w:r>
    </w:p>
    <w:p w:rsidR="00EA4DFB" w:rsidRPr="00FC5BAB" w:rsidRDefault="00EA4DFB" w:rsidP="00EA4DFB">
      <w:pPr>
        <w:jc w:val="left"/>
      </w:pPr>
    </w:p>
    <w:p w:rsidR="00EA4DFB" w:rsidRPr="00FC5BAB" w:rsidRDefault="00EA4DFB" w:rsidP="00EA4DFB">
      <w:pPr>
        <w:jc w:val="left"/>
      </w:pPr>
      <w:r>
        <w:rPr>
          <w:rFonts w:hint="eastAsia"/>
        </w:rPr>
        <w:t>초록 예제</w:t>
      </w:r>
    </w:p>
    <w:p w:rsidR="00EA4DFB" w:rsidRPr="00FC5BAB" w:rsidRDefault="00EA4DFB" w:rsidP="00EA4DFB">
      <w:pPr>
        <w:jc w:val="lef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8584"/>
      </w:tblGrid>
      <w:tr w:rsidR="00EA4DFB" w:rsidRPr="00FC5BAB" w:rsidTr="0016588E">
        <w:trPr>
          <w:trHeight w:val="3573"/>
        </w:trPr>
        <w:tc>
          <w:tcPr>
            <w:tcW w:w="8584" w:type="dxa"/>
          </w:tcPr>
          <w:p w:rsidR="00EA4DFB" w:rsidRPr="00FC5BAB" w:rsidRDefault="00EA4DFB" w:rsidP="0016588E">
            <w:pPr>
              <w:jc w:val="left"/>
              <w:rPr>
                <w:b/>
              </w:rPr>
            </w:pPr>
            <w:bookmarkStart w:id="0" w:name="[문서의_처음]"/>
            <w:bookmarkEnd w:id="0"/>
            <w:proofErr w:type="spellStart"/>
            <w:r w:rsidRPr="00FC5BAB">
              <w:rPr>
                <w:rFonts w:hint="eastAsia"/>
                <w:b/>
              </w:rPr>
              <w:t>베체트병</w:t>
            </w:r>
            <w:proofErr w:type="spellEnd"/>
            <w:r w:rsidRPr="00FC5BAB">
              <w:rPr>
                <w:rFonts w:hint="eastAsia"/>
                <w:b/>
              </w:rPr>
              <w:t xml:space="preserve"> 환자의 안구</w:t>
            </w:r>
            <w:r>
              <w:rPr>
                <w:rFonts w:hint="eastAsia"/>
                <w:b/>
              </w:rPr>
              <w:t xml:space="preserve"> </w:t>
            </w:r>
            <w:r w:rsidRPr="00FC5BAB">
              <w:rPr>
                <w:rFonts w:hint="eastAsia"/>
                <w:b/>
              </w:rPr>
              <w:t>내 염증세포에서</w:t>
            </w:r>
            <w:r w:rsidRPr="00FC5BAB">
              <w:rPr>
                <w:rFonts w:hint="eastAsia"/>
                <w:b/>
                <w:bCs/>
              </w:rPr>
              <w:t xml:space="preserve"> NK</w:t>
            </w:r>
            <w:r w:rsidRPr="00FC5BAB">
              <w:rPr>
                <w:rFonts w:hint="eastAsia"/>
                <w:b/>
              </w:rPr>
              <w:t xml:space="preserve"> 세포와 </w:t>
            </w:r>
            <w:r w:rsidRPr="00FC5BAB">
              <w:rPr>
                <w:rFonts w:hint="eastAsia"/>
                <w:b/>
                <w:bCs/>
              </w:rPr>
              <w:t xml:space="preserve">NK-like T </w:t>
            </w:r>
            <w:r w:rsidRPr="00FC5BAB">
              <w:rPr>
                <w:rFonts w:hint="eastAsia"/>
                <w:b/>
              </w:rPr>
              <w:t>세포의 분율</w:t>
            </w:r>
          </w:p>
          <w:p w:rsidR="00EA4DFB" w:rsidRPr="00FC5BAB" w:rsidRDefault="00EA4DFB" w:rsidP="0016588E">
            <w:pPr>
              <w:jc w:val="left"/>
              <w:rPr>
                <w:b/>
              </w:rPr>
            </w:pPr>
          </w:p>
          <w:p w:rsidR="00EA4DFB" w:rsidRPr="00FC5BAB" w:rsidRDefault="00EA4DFB" w:rsidP="0016588E">
            <w:pPr>
              <w:jc w:val="left"/>
            </w:pPr>
            <w:smartTag w:uri="urn:schemas-microsoft-com:office:smarttags" w:element="PersonName">
              <w:r w:rsidRPr="00FC5BAB">
                <w:rPr>
                  <w:rFonts w:hint="eastAsia"/>
                  <w:u w:val="single"/>
                </w:rPr>
                <w:t>유형곤</w:t>
              </w:r>
            </w:smartTag>
            <w:r w:rsidRPr="00FC5BAB">
              <w:rPr>
                <w:rFonts w:hint="eastAsia"/>
              </w:rPr>
              <w:t xml:space="preserve">, 정흠 </w:t>
            </w:r>
          </w:p>
          <w:p w:rsidR="00EA4DFB" w:rsidRPr="00FC5BAB" w:rsidRDefault="00EA4DFB" w:rsidP="0016588E">
            <w:pPr>
              <w:jc w:val="left"/>
            </w:pPr>
            <w:r w:rsidRPr="00FC5BAB">
              <w:rPr>
                <w:rFonts w:hint="eastAsia"/>
              </w:rPr>
              <w:t xml:space="preserve">서울대학교 의과대학 안과학교실 </w:t>
            </w:r>
          </w:p>
          <w:p w:rsidR="00EA4DFB" w:rsidRPr="00FC5BAB" w:rsidRDefault="00EA4DFB" w:rsidP="0016588E">
            <w:pPr>
              <w:jc w:val="left"/>
            </w:pPr>
          </w:p>
          <w:p w:rsidR="00EA4DFB" w:rsidRPr="00FC5BAB" w:rsidRDefault="00EA4DFB" w:rsidP="0016588E">
            <w:pPr>
              <w:jc w:val="left"/>
            </w:pPr>
            <w:proofErr w:type="spellStart"/>
            <w:r w:rsidRPr="00FC5BAB">
              <w:rPr>
                <w:rFonts w:hint="eastAsia"/>
              </w:rPr>
              <w:t>베체트병</w:t>
            </w:r>
            <w:proofErr w:type="spellEnd"/>
            <w:r w:rsidRPr="00FC5BAB">
              <w:rPr>
                <w:rFonts w:hint="eastAsia"/>
              </w:rPr>
              <w:t xml:space="preserve"> 환자에서 </w:t>
            </w:r>
            <w:proofErr w:type="spellStart"/>
            <w:r w:rsidRPr="00FC5BAB">
              <w:rPr>
                <w:rFonts w:hint="eastAsia"/>
              </w:rPr>
              <w:t>포도막염은</w:t>
            </w:r>
            <w:proofErr w:type="spellEnd"/>
            <w:r w:rsidRPr="00FC5BAB">
              <w:rPr>
                <w:rFonts w:hint="eastAsia"/>
              </w:rPr>
              <w:t xml:space="preserve"> 만성 재발성으로 진행하여 종종 실명을 유발한다. </w:t>
            </w:r>
            <w:proofErr w:type="spellStart"/>
            <w:r w:rsidRPr="00FC5BAB">
              <w:rPr>
                <w:rFonts w:hint="eastAsia"/>
              </w:rPr>
              <w:t>베체트병에서</w:t>
            </w:r>
            <w:proofErr w:type="spellEnd"/>
            <w:r w:rsidRPr="00FC5BAB">
              <w:rPr>
                <w:rFonts w:hint="eastAsia"/>
              </w:rPr>
              <w:t xml:space="preserve"> 안구</w:t>
            </w:r>
            <w:r>
              <w:rPr>
                <w:rFonts w:hint="eastAsia"/>
              </w:rPr>
              <w:t xml:space="preserve"> </w:t>
            </w:r>
            <w:r w:rsidRPr="00FC5BAB">
              <w:rPr>
                <w:rFonts w:hint="eastAsia"/>
              </w:rPr>
              <w:t>내 염증 유발에 관여하는 면역세포를 규명하기 위하여 환자에서 전방천자를 이용하여 안구</w:t>
            </w:r>
            <w:r>
              <w:rPr>
                <w:rFonts w:hint="eastAsia"/>
              </w:rPr>
              <w:t xml:space="preserve"> </w:t>
            </w:r>
            <w:r w:rsidRPr="00FC5BAB">
              <w:rPr>
                <w:rFonts w:hint="eastAsia"/>
              </w:rPr>
              <w:t xml:space="preserve">내 염증세포를 얻은 후 </w:t>
            </w:r>
            <w:proofErr w:type="spellStart"/>
            <w:r w:rsidRPr="00FC5BAB">
              <w:rPr>
                <w:rFonts w:hint="eastAsia"/>
              </w:rPr>
              <w:t>유세포</w:t>
            </w:r>
            <w:proofErr w:type="spellEnd"/>
            <w:r w:rsidRPr="00FC5BAB">
              <w:rPr>
                <w:rFonts w:hint="eastAsia"/>
              </w:rPr>
              <w:t xml:space="preserve"> 분석을 통하여 림프구 아형의 </w:t>
            </w:r>
            <w:proofErr w:type="spellStart"/>
            <w:r w:rsidRPr="00FC5BAB">
              <w:rPr>
                <w:rFonts w:hint="eastAsia"/>
              </w:rPr>
              <w:t>분율을</w:t>
            </w:r>
            <w:proofErr w:type="spellEnd"/>
            <w:r w:rsidRPr="00FC5BAB">
              <w:rPr>
                <w:rFonts w:hint="eastAsia"/>
              </w:rPr>
              <w:t xml:space="preserve"> 측정하였다. </w:t>
            </w:r>
            <w:proofErr w:type="spellStart"/>
            <w:r w:rsidRPr="00FC5BAB">
              <w:rPr>
                <w:rFonts w:hint="eastAsia"/>
              </w:rPr>
              <w:t>내인성</w:t>
            </w:r>
            <w:proofErr w:type="spellEnd"/>
            <w:r w:rsidRPr="00FC5BAB">
              <w:rPr>
                <w:rFonts w:hint="eastAsia"/>
              </w:rPr>
              <w:t xml:space="preserve"> </w:t>
            </w:r>
            <w:proofErr w:type="spellStart"/>
            <w:r w:rsidRPr="00FC5BAB">
              <w:rPr>
                <w:rFonts w:hint="eastAsia"/>
              </w:rPr>
              <w:t>앞포도막염</w:t>
            </w:r>
            <w:proofErr w:type="spellEnd"/>
            <w:r w:rsidRPr="00FC5BAB">
              <w:rPr>
                <w:rFonts w:hint="eastAsia"/>
              </w:rPr>
              <w:t xml:space="preserve"> 환자를 </w:t>
            </w:r>
            <w:proofErr w:type="spellStart"/>
            <w:r w:rsidRPr="00FC5BAB">
              <w:rPr>
                <w:rFonts w:hint="eastAsia"/>
              </w:rPr>
              <w:t>대조군으로</w:t>
            </w:r>
            <w:proofErr w:type="spellEnd"/>
            <w:r w:rsidRPr="00FC5BAB">
              <w:rPr>
                <w:rFonts w:hint="eastAsia"/>
              </w:rPr>
              <w:t xml:space="preserve"> 이용하였고 각 군에서 말초혈액의 </w:t>
            </w:r>
            <w:proofErr w:type="spellStart"/>
            <w:r w:rsidRPr="00FC5BAB">
              <w:rPr>
                <w:rFonts w:hint="eastAsia"/>
              </w:rPr>
              <w:t>분율을</w:t>
            </w:r>
            <w:proofErr w:type="spellEnd"/>
            <w:r w:rsidRPr="00FC5BAB">
              <w:rPr>
                <w:rFonts w:hint="eastAsia"/>
              </w:rPr>
              <w:t xml:space="preserve"> 구하였다. 또한 일부 환자의 방수에서 IFN-γ와 IL-10의 농도를 측정하였다. </w:t>
            </w:r>
          </w:p>
        </w:tc>
      </w:tr>
    </w:tbl>
    <w:p w:rsidR="00EA4DFB" w:rsidRPr="00FC5BAB" w:rsidRDefault="00EA4DFB" w:rsidP="00EA4DFB">
      <w:pPr>
        <w:jc w:val="left"/>
      </w:pPr>
    </w:p>
    <w:p w:rsidR="00EA4DFB" w:rsidRPr="00FC5BAB" w:rsidRDefault="00EA4DFB" w:rsidP="00EA4DFB">
      <w:pPr>
        <w:numPr>
          <w:ilvl w:val="0"/>
          <w:numId w:val="1"/>
        </w:numPr>
        <w:tabs>
          <w:tab w:val="clear" w:pos="760"/>
        </w:tabs>
        <w:ind w:left="709" w:hanging="309"/>
        <w:jc w:val="left"/>
      </w:pPr>
      <w:r w:rsidRPr="00FC5BAB">
        <w:rPr>
          <w:rFonts w:hint="eastAsia"/>
        </w:rPr>
        <w:t>저자 및 소속기관 명: 제목다음 한 줄</w:t>
      </w:r>
      <w:r w:rsidRPr="00FC5BAB">
        <w:t xml:space="preserve"> 띈</w:t>
      </w:r>
      <w:r w:rsidRPr="00FC5BAB">
        <w:rPr>
          <w:rFonts w:hint="eastAsia"/>
        </w:rPr>
        <w:t xml:space="preserve"> 후, 발표자에 밑줄, 소속기관 명은 저자명 다음 한 줄 뗀 후 동일 방식</w:t>
      </w:r>
      <w:r>
        <w:rPr>
          <w:rFonts w:hint="eastAsia"/>
        </w:rPr>
        <w:t>.</w:t>
      </w:r>
    </w:p>
    <w:p w:rsidR="00EA4DFB" w:rsidRDefault="00EA4DFB" w:rsidP="00EA4DFB">
      <w:pPr>
        <w:numPr>
          <w:ilvl w:val="0"/>
          <w:numId w:val="1"/>
        </w:numPr>
        <w:tabs>
          <w:tab w:val="clear" w:pos="760"/>
        </w:tabs>
        <w:ind w:left="709" w:hanging="309"/>
        <w:jc w:val="left"/>
      </w:pPr>
      <w:r>
        <w:rPr>
          <w:rFonts w:hint="eastAsia"/>
        </w:rPr>
        <w:t xml:space="preserve">접수자 </w:t>
      </w:r>
      <w:r w:rsidRPr="00FC5BAB">
        <w:rPr>
          <w:rFonts w:hint="eastAsia"/>
        </w:rPr>
        <w:t>인적 사항</w:t>
      </w:r>
      <w:r>
        <w:rPr>
          <w:rFonts w:hint="eastAsia"/>
        </w:rPr>
        <w:t xml:space="preserve"> (</w:t>
      </w:r>
      <w:r w:rsidRPr="00FC5BAB">
        <w:rPr>
          <w:rFonts w:hint="eastAsia"/>
          <w:b/>
          <w:bCs/>
        </w:rPr>
        <w:t>이름, 소속, 주소, 전화(직장, HP), e-mail</w:t>
      </w:r>
      <w:r>
        <w:rPr>
          <w:rFonts w:hint="eastAsia"/>
          <w:b/>
          <w:bCs/>
        </w:rPr>
        <w:t>) 알려 주십시오.</w:t>
      </w:r>
    </w:p>
    <w:p w:rsidR="00EA4DFB" w:rsidRDefault="00EA4DFB" w:rsidP="00EA4DFB">
      <w:pPr>
        <w:numPr>
          <w:ilvl w:val="0"/>
          <w:numId w:val="1"/>
        </w:numPr>
        <w:tabs>
          <w:tab w:val="clear" w:pos="760"/>
        </w:tabs>
        <w:ind w:left="709" w:hanging="309"/>
        <w:jc w:val="left"/>
      </w:pPr>
      <w:r w:rsidRPr="00FC5BAB">
        <w:t>초록제출</w:t>
      </w:r>
      <w:r w:rsidRPr="00526D58">
        <w:rPr>
          <w:bCs/>
        </w:rPr>
        <w:t xml:space="preserve">: </w:t>
      </w:r>
      <w:r w:rsidRPr="00FC5BAB">
        <w:t>서울</w:t>
      </w:r>
      <w:r w:rsidRPr="00FC5BAB">
        <w:rPr>
          <w:rFonts w:hint="eastAsia"/>
        </w:rPr>
        <w:t>대학교</w:t>
      </w:r>
      <w:r w:rsidRPr="00FC5BAB">
        <w:t xml:space="preserve">병원 </w:t>
      </w:r>
      <w:r w:rsidRPr="00FC5BAB">
        <w:rPr>
          <w:rFonts w:hint="eastAsia"/>
        </w:rPr>
        <w:t>안</w:t>
      </w:r>
      <w:r w:rsidRPr="00FC5BAB">
        <w:t>과</w:t>
      </w:r>
      <w:r w:rsidRPr="00FC5BAB">
        <w:rPr>
          <w:rFonts w:hint="eastAsia"/>
        </w:rPr>
        <w:t xml:space="preserve"> </w:t>
      </w:r>
      <w:smartTag w:uri="urn:schemas-microsoft-com:office:smarttags" w:element="PersonName">
        <w:r w:rsidRPr="00FC5BAB">
          <w:t xml:space="preserve">유 </w:t>
        </w:r>
        <w:r w:rsidRPr="00FC5BAB">
          <w:rPr>
            <w:rFonts w:hint="eastAsia"/>
          </w:rPr>
          <w:t>형곤</w:t>
        </w:r>
      </w:smartTag>
      <w:r w:rsidRPr="00FC5BAB">
        <w:rPr>
          <w:rFonts w:hint="eastAsia"/>
        </w:rPr>
        <w:t xml:space="preserve"> </w:t>
      </w:r>
      <w:r w:rsidRPr="00FC5BAB">
        <w:t>교수</w:t>
      </w:r>
      <w:r w:rsidRPr="00FC5BAB">
        <w:rPr>
          <w:rFonts w:hint="eastAsia"/>
        </w:rPr>
        <w:t xml:space="preserve"> e-mail: </w:t>
      </w:r>
      <w:hyperlink r:id="rId7" w:history="1">
        <w:r w:rsidRPr="00FC5BAB">
          <w:rPr>
            <w:rStyle w:val="a6"/>
            <w:rFonts w:hint="eastAsia"/>
          </w:rPr>
          <w:t>hgonyu@snu.ac.kr</w:t>
        </w:r>
      </w:hyperlink>
      <w:r w:rsidRPr="00526D58">
        <w:rPr>
          <w:rFonts w:hint="eastAsia"/>
          <w:bCs/>
        </w:rPr>
        <w:t xml:space="preserve"> </w:t>
      </w:r>
      <w:r w:rsidRPr="00FC5BAB">
        <w:rPr>
          <w:rFonts w:hint="eastAsia"/>
        </w:rPr>
        <w:t>Tel: 02-2072-2437</w:t>
      </w:r>
    </w:p>
    <w:p w:rsidR="00EA4DFB" w:rsidRPr="0097494B" w:rsidRDefault="00EA4DFB" w:rsidP="00EA4DFB">
      <w:pPr>
        <w:numPr>
          <w:ilvl w:val="0"/>
          <w:numId w:val="1"/>
        </w:numPr>
        <w:tabs>
          <w:tab w:val="clear" w:pos="760"/>
        </w:tabs>
        <w:ind w:left="709" w:hanging="309"/>
        <w:jc w:val="left"/>
      </w:pPr>
      <w:r w:rsidRPr="00FC5BAB">
        <w:rPr>
          <w:b/>
          <w:bCs/>
        </w:rPr>
        <w:t>초</w:t>
      </w:r>
      <w:r w:rsidRPr="00FC5BAB">
        <w:rPr>
          <w:rFonts w:hint="eastAsia"/>
          <w:b/>
          <w:bCs/>
        </w:rPr>
        <w:t>록</w:t>
      </w:r>
      <w:r w:rsidRPr="00FC5BAB">
        <w:rPr>
          <w:b/>
          <w:bCs/>
        </w:rPr>
        <w:t>제출마감</w:t>
      </w:r>
      <w:r w:rsidRPr="00FC5BAB">
        <w:rPr>
          <w:rFonts w:hint="eastAsia"/>
          <w:b/>
          <w:bCs/>
        </w:rPr>
        <w:t>:  201</w:t>
      </w:r>
      <w:r w:rsidR="00A74D90">
        <w:rPr>
          <w:rFonts w:hint="eastAsia"/>
          <w:b/>
          <w:bCs/>
        </w:rPr>
        <w:t>2</w:t>
      </w:r>
      <w:r w:rsidRPr="00FC5BAB">
        <w:rPr>
          <w:rFonts w:hint="eastAsia"/>
          <w:b/>
          <w:bCs/>
        </w:rPr>
        <w:t>년 1</w:t>
      </w:r>
      <w:r>
        <w:rPr>
          <w:rFonts w:hint="eastAsia"/>
          <w:b/>
          <w:bCs/>
        </w:rPr>
        <w:t>1</w:t>
      </w:r>
      <w:r w:rsidRPr="00FC5BAB">
        <w:rPr>
          <w:rFonts w:hint="eastAsia"/>
          <w:b/>
          <w:bCs/>
        </w:rPr>
        <w:t xml:space="preserve">월 </w:t>
      </w:r>
      <w:r w:rsidR="00A74D90">
        <w:rPr>
          <w:rFonts w:hint="eastAsia"/>
          <w:b/>
          <w:bCs/>
        </w:rPr>
        <w:t>16</w:t>
      </w:r>
      <w:r w:rsidRPr="00FC5BAB">
        <w:rPr>
          <w:rFonts w:hint="eastAsia"/>
          <w:b/>
          <w:bCs/>
        </w:rPr>
        <w:t>일(</w:t>
      </w:r>
      <w:r>
        <w:rPr>
          <w:rFonts w:hint="eastAsia"/>
          <w:b/>
          <w:bCs/>
        </w:rPr>
        <w:t>금</w:t>
      </w:r>
      <w:r w:rsidRPr="00FC5BAB">
        <w:rPr>
          <w:rFonts w:hint="eastAsia"/>
          <w:b/>
          <w:bCs/>
        </w:rPr>
        <w:t>)</w:t>
      </w:r>
    </w:p>
    <w:p w:rsidR="00EA4DFB" w:rsidRDefault="00EA4DFB" w:rsidP="00EA4DFB">
      <w:pPr>
        <w:numPr>
          <w:ilvl w:val="0"/>
          <w:numId w:val="1"/>
        </w:numPr>
        <w:tabs>
          <w:tab w:val="clear" w:pos="760"/>
        </w:tabs>
        <w:ind w:left="709" w:hanging="309"/>
        <w:jc w:val="left"/>
      </w:pPr>
      <w:r>
        <w:rPr>
          <w:rFonts w:hint="eastAsia"/>
          <w:b/>
          <w:bCs/>
        </w:rPr>
        <w:t>구연 발표가 원칙으로 포스터 발표는 없습니다.</w:t>
      </w:r>
    </w:p>
    <w:p w:rsidR="00FC5BAB" w:rsidRPr="00FC5BAB" w:rsidRDefault="00526D58" w:rsidP="00EA4DFB">
      <w:pPr>
        <w:ind w:rightChars="-21" w:right="-42"/>
        <w:rPr>
          <w:b/>
          <w:bCs/>
        </w:rPr>
      </w:pPr>
      <w:r>
        <w:rPr>
          <w:b/>
          <w:bCs/>
        </w:rPr>
        <w:br w:type="page"/>
      </w:r>
      <w:r w:rsidR="00FC5BAB" w:rsidRPr="00FC5BAB">
        <w:rPr>
          <w:rFonts w:hint="eastAsia"/>
          <w:b/>
          <w:bCs/>
        </w:rPr>
        <w:lastRenderedPageBreak/>
        <w:t>회비 및 참가비</w:t>
      </w:r>
    </w:p>
    <w:p w:rsidR="00FC5BAB" w:rsidRPr="00FC5BAB" w:rsidRDefault="00FC5BAB" w:rsidP="00FC5BAB">
      <w:pPr>
        <w:jc w:val="left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719"/>
        <w:gridCol w:w="3109"/>
        <w:gridCol w:w="3109"/>
      </w:tblGrid>
      <w:tr w:rsidR="00FC5BAB" w:rsidRPr="00FC5BAB" w:rsidTr="005F50F2">
        <w:tc>
          <w:tcPr>
            <w:tcW w:w="1719" w:type="dxa"/>
            <w:vAlign w:val="center"/>
          </w:tcPr>
          <w:p w:rsidR="00FC5BAB" w:rsidRPr="00FC5BAB" w:rsidRDefault="00FC5BAB" w:rsidP="00FC5BAB">
            <w:pPr>
              <w:jc w:val="center"/>
            </w:pPr>
          </w:p>
        </w:tc>
        <w:tc>
          <w:tcPr>
            <w:tcW w:w="3109" w:type="dxa"/>
            <w:vAlign w:val="center"/>
          </w:tcPr>
          <w:p w:rsidR="00FC5BAB" w:rsidRPr="000B04C6" w:rsidRDefault="00FC5BAB" w:rsidP="00EA4DFB">
            <w:pPr>
              <w:jc w:val="center"/>
              <w:rPr>
                <w:b/>
              </w:rPr>
            </w:pPr>
            <w:r w:rsidRPr="000B04C6">
              <w:rPr>
                <w:rFonts w:hint="eastAsia"/>
                <w:b/>
              </w:rPr>
              <w:t>사전등록(1</w:t>
            </w:r>
            <w:r w:rsidR="00EA4DFB" w:rsidRPr="000B04C6">
              <w:rPr>
                <w:rFonts w:hint="eastAsia"/>
                <w:b/>
              </w:rPr>
              <w:t>1</w:t>
            </w:r>
            <w:r w:rsidRPr="000B04C6">
              <w:rPr>
                <w:rFonts w:hint="eastAsia"/>
                <w:b/>
              </w:rPr>
              <w:t>월</w:t>
            </w:r>
            <w:r w:rsidR="00A74D90">
              <w:rPr>
                <w:rFonts w:hint="eastAsia"/>
                <w:b/>
              </w:rPr>
              <w:t>23</w:t>
            </w:r>
            <w:r w:rsidRPr="000B04C6">
              <w:rPr>
                <w:rFonts w:hint="eastAsia"/>
                <w:b/>
              </w:rPr>
              <w:t>일까지)</w:t>
            </w:r>
          </w:p>
        </w:tc>
        <w:tc>
          <w:tcPr>
            <w:tcW w:w="3109" w:type="dxa"/>
            <w:vAlign w:val="center"/>
          </w:tcPr>
          <w:p w:rsidR="00FC5BAB" w:rsidRPr="00FC5BAB" w:rsidRDefault="00FC5BAB" w:rsidP="00FC5BAB">
            <w:pPr>
              <w:jc w:val="center"/>
            </w:pPr>
            <w:r w:rsidRPr="00FC5BAB">
              <w:rPr>
                <w:rFonts w:hint="eastAsia"/>
              </w:rPr>
              <w:t>현장등록</w:t>
            </w:r>
          </w:p>
        </w:tc>
      </w:tr>
      <w:tr w:rsidR="00FC5BAB" w:rsidRPr="00FC5BAB" w:rsidTr="005F50F2">
        <w:tc>
          <w:tcPr>
            <w:tcW w:w="1719" w:type="dxa"/>
            <w:vAlign w:val="center"/>
          </w:tcPr>
          <w:p w:rsidR="00FC5BAB" w:rsidRPr="00FC5BAB" w:rsidRDefault="00FC5BAB" w:rsidP="00FC5BAB">
            <w:pPr>
              <w:jc w:val="center"/>
            </w:pPr>
            <w:proofErr w:type="gramStart"/>
            <w:r w:rsidRPr="00FC5BAB">
              <w:rPr>
                <w:rFonts w:hint="eastAsia"/>
              </w:rPr>
              <w:t>회  비</w:t>
            </w:r>
            <w:proofErr w:type="gramEnd"/>
          </w:p>
          <w:p w:rsidR="00FC5BAB" w:rsidRPr="00FC5BAB" w:rsidRDefault="00FC5BAB" w:rsidP="00FC5BAB">
            <w:pPr>
              <w:jc w:val="center"/>
            </w:pPr>
            <w:r w:rsidRPr="00FC5BAB">
              <w:rPr>
                <w:rFonts w:hint="eastAsia"/>
              </w:rPr>
              <w:t>참가비</w:t>
            </w:r>
          </w:p>
        </w:tc>
        <w:tc>
          <w:tcPr>
            <w:tcW w:w="3109" w:type="dxa"/>
            <w:vAlign w:val="center"/>
          </w:tcPr>
          <w:p w:rsidR="00FC5BAB" w:rsidRPr="00FC5BAB" w:rsidRDefault="00FC5BAB" w:rsidP="00FC5BAB">
            <w:pPr>
              <w:jc w:val="center"/>
            </w:pPr>
            <w:r w:rsidRPr="00FC5BAB">
              <w:rPr>
                <w:rFonts w:hint="eastAsia"/>
              </w:rPr>
              <w:t>10,000 원</w:t>
            </w:r>
          </w:p>
          <w:p w:rsidR="00FC5BAB" w:rsidRPr="00FC5BAB" w:rsidRDefault="00FC5BAB" w:rsidP="00FC5BAB">
            <w:pPr>
              <w:jc w:val="center"/>
            </w:pPr>
            <w:r w:rsidRPr="00FC5BAB">
              <w:rPr>
                <w:rFonts w:hint="eastAsia"/>
              </w:rPr>
              <w:t>10,000 원</w:t>
            </w:r>
          </w:p>
        </w:tc>
        <w:tc>
          <w:tcPr>
            <w:tcW w:w="3109" w:type="dxa"/>
            <w:vAlign w:val="center"/>
          </w:tcPr>
          <w:p w:rsidR="00FC5BAB" w:rsidRPr="00FC5BAB" w:rsidRDefault="00FC5BAB" w:rsidP="00FC5BAB">
            <w:pPr>
              <w:jc w:val="center"/>
            </w:pPr>
            <w:r w:rsidRPr="00FC5BAB">
              <w:rPr>
                <w:rFonts w:hint="eastAsia"/>
              </w:rPr>
              <w:t>10,000원</w:t>
            </w:r>
          </w:p>
          <w:p w:rsidR="00FC5BAB" w:rsidRPr="00FC5BAB" w:rsidRDefault="00FC5BAB" w:rsidP="00FC5BAB">
            <w:pPr>
              <w:jc w:val="center"/>
            </w:pPr>
            <w:r w:rsidRPr="00FC5BAB">
              <w:rPr>
                <w:rFonts w:hint="eastAsia"/>
              </w:rPr>
              <w:t>20,000원</w:t>
            </w:r>
          </w:p>
        </w:tc>
      </w:tr>
      <w:tr w:rsidR="00FC5BAB" w:rsidRPr="00FC5BAB" w:rsidTr="005F50F2">
        <w:tc>
          <w:tcPr>
            <w:tcW w:w="1719" w:type="dxa"/>
            <w:vAlign w:val="center"/>
          </w:tcPr>
          <w:p w:rsidR="00FC5BAB" w:rsidRPr="00FC5BAB" w:rsidRDefault="00FC5BAB" w:rsidP="00FC5BAB">
            <w:pPr>
              <w:jc w:val="center"/>
            </w:pPr>
            <w:proofErr w:type="gramStart"/>
            <w:r w:rsidRPr="00FC5BAB">
              <w:rPr>
                <w:rFonts w:hint="eastAsia"/>
              </w:rPr>
              <w:t>총  액</w:t>
            </w:r>
            <w:proofErr w:type="gramEnd"/>
          </w:p>
        </w:tc>
        <w:tc>
          <w:tcPr>
            <w:tcW w:w="3109" w:type="dxa"/>
            <w:vAlign w:val="center"/>
          </w:tcPr>
          <w:p w:rsidR="00FC5BAB" w:rsidRPr="00FC5BAB" w:rsidRDefault="00FC5BAB" w:rsidP="00FC5BAB">
            <w:pPr>
              <w:jc w:val="center"/>
            </w:pPr>
            <w:r w:rsidRPr="00FC5BAB">
              <w:rPr>
                <w:rFonts w:hint="eastAsia"/>
              </w:rPr>
              <w:t>20,000 원</w:t>
            </w:r>
          </w:p>
        </w:tc>
        <w:tc>
          <w:tcPr>
            <w:tcW w:w="3109" w:type="dxa"/>
            <w:vAlign w:val="center"/>
          </w:tcPr>
          <w:p w:rsidR="00FC5BAB" w:rsidRPr="00FC5BAB" w:rsidRDefault="00FC5BAB" w:rsidP="00FC5BAB">
            <w:pPr>
              <w:jc w:val="center"/>
            </w:pPr>
            <w:r w:rsidRPr="00FC5BAB">
              <w:rPr>
                <w:rFonts w:hint="eastAsia"/>
              </w:rPr>
              <w:t>30,000 원</w:t>
            </w:r>
          </w:p>
        </w:tc>
      </w:tr>
    </w:tbl>
    <w:p w:rsidR="00FC5BAB" w:rsidRPr="00FC5BAB" w:rsidRDefault="00FC5BAB" w:rsidP="00FC5BAB">
      <w:pPr>
        <w:jc w:val="left"/>
      </w:pPr>
    </w:p>
    <w:p w:rsidR="00FC5BAB" w:rsidRPr="00FC5BAB" w:rsidRDefault="00FC5BAB" w:rsidP="00FC5BAB">
      <w:pPr>
        <w:jc w:val="left"/>
      </w:pPr>
      <w:r w:rsidRPr="00FC5BAB">
        <w:rPr>
          <w:rFonts w:hint="eastAsia"/>
        </w:rPr>
        <w:t>※ 전공의</w:t>
      </w:r>
      <w:r>
        <w:rPr>
          <w:rFonts w:hint="eastAsia"/>
        </w:rPr>
        <w:t>, 연구원</w:t>
      </w:r>
      <w:r w:rsidR="000B04C6">
        <w:rPr>
          <w:rFonts w:hint="eastAsia"/>
        </w:rPr>
        <w:t>(박사과정 이하)</w:t>
      </w:r>
      <w:r>
        <w:rPr>
          <w:rFonts w:hint="eastAsia"/>
        </w:rPr>
        <w:t>인</w:t>
      </w:r>
      <w:r w:rsidRPr="00FC5BAB">
        <w:rPr>
          <w:rFonts w:hint="eastAsia"/>
        </w:rPr>
        <w:t xml:space="preserve"> 경우는 회비와 참가비를 면제합니다.</w:t>
      </w:r>
    </w:p>
    <w:p w:rsidR="00FC5BAB" w:rsidRPr="00FC5BAB" w:rsidRDefault="00FC5BAB" w:rsidP="00FC5BAB">
      <w:pPr>
        <w:jc w:val="left"/>
      </w:pPr>
    </w:p>
    <w:p w:rsidR="00FC5BAB" w:rsidRPr="00FC5BAB" w:rsidRDefault="00FC5BAB" w:rsidP="00FC5BAB">
      <w:pPr>
        <w:jc w:val="left"/>
      </w:pPr>
      <w:r w:rsidRPr="00FC5BAB">
        <w:rPr>
          <w:rFonts w:hint="eastAsia"/>
        </w:rPr>
        <w:t>회비와 참가비를 사전 납부 하실 회원께서는 아래의 구좌로 보내 주시고 입금 하실 때 성명과 소속을 꼭 기입하시기 바랍니다.</w:t>
      </w:r>
    </w:p>
    <w:p w:rsidR="00FC5BAB" w:rsidRPr="00FC5BAB" w:rsidRDefault="00FC5BAB" w:rsidP="00FC5BAB">
      <w:pPr>
        <w:jc w:val="left"/>
      </w:pPr>
    </w:p>
    <w:p w:rsidR="00FC5BAB" w:rsidRPr="00FC5BAB" w:rsidRDefault="00FC5BAB" w:rsidP="00FC5BAB">
      <w:pPr>
        <w:jc w:val="left"/>
      </w:pPr>
      <w:r w:rsidRPr="00FC5BAB">
        <w:rPr>
          <w:rFonts w:hint="eastAsia"/>
        </w:rPr>
        <w:t>계좌번호: 562-00321-253550 (</w:t>
      </w:r>
      <w:proofErr w:type="spellStart"/>
      <w:r w:rsidRPr="00FC5BAB">
        <w:rPr>
          <w:rFonts w:hint="eastAsia"/>
        </w:rPr>
        <w:t>신한은행</w:t>
      </w:r>
      <w:proofErr w:type="spellEnd"/>
      <w:r w:rsidRPr="00FC5BAB">
        <w:rPr>
          <w:rFonts w:hint="eastAsia"/>
        </w:rPr>
        <w:t>)</w:t>
      </w:r>
    </w:p>
    <w:p w:rsidR="00FC5BAB" w:rsidRPr="00FC5BAB" w:rsidRDefault="00FC5BAB" w:rsidP="00FC5BAB">
      <w:pPr>
        <w:jc w:val="left"/>
      </w:pPr>
      <w:r w:rsidRPr="00FC5BAB">
        <w:rPr>
          <w:rFonts w:hint="eastAsia"/>
        </w:rPr>
        <w:t xml:space="preserve">예 금 주: </w:t>
      </w:r>
      <w:proofErr w:type="spellStart"/>
      <w:r w:rsidRPr="00FC5BAB">
        <w:rPr>
          <w:rFonts w:hint="eastAsia"/>
        </w:rPr>
        <w:t>대한베체트병학회</w:t>
      </w:r>
      <w:proofErr w:type="spellEnd"/>
      <w:r w:rsidRPr="00FC5BAB">
        <w:rPr>
          <w:rFonts w:hint="eastAsia"/>
        </w:rPr>
        <w:t xml:space="preserve"> (</w:t>
      </w:r>
      <w:smartTag w:uri="urn:schemas-microsoft-com:office:smarttags" w:element="PersonName">
        <w:r w:rsidRPr="00FC5BAB">
          <w:rPr>
            <w:rFonts w:hint="eastAsia"/>
          </w:rPr>
          <w:t>노주영</w:t>
        </w:r>
      </w:smartTag>
      <w:r w:rsidRPr="00FC5BAB">
        <w:rPr>
          <w:rFonts w:hint="eastAsia"/>
        </w:rPr>
        <w:t>)</w:t>
      </w:r>
    </w:p>
    <w:p w:rsidR="00FC5BAB" w:rsidRPr="00FC5BAB" w:rsidRDefault="00FC5BAB" w:rsidP="00FC5BAB">
      <w:pPr>
        <w:jc w:val="left"/>
      </w:pPr>
    </w:p>
    <w:p w:rsidR="00045B39" w:rsidRPr="00045B39" w:rsidRDefault="00045B39" w:rsidP="00045B39">
      <w:pPr>
        <w:rPr>
          <w:szCs w:val="20"/>
        </w:rPr>
      </w:pPr>
      <w:r w:rsidRPr="00045B39">
        <w:rPr>
          <w:rFonts w:hint="eastAsia"/>
          <w:szCs w:val="20"/>
        </w:rPr>
        <w:t xml:space="preserve">전공의, 연구원, 또는 기존회원이 아닌 분들은 </w:t>
      </w:r>
      <w:proofErr w:type="spellStart"/>
      <w:r w:rsidRPr="00045B39">
        <w:rPr>
          <w:rFonts w:hint="eastAsia"/>
          <w:szCs w:val="20"/>
        </w:rPr>
        <w:t>인적사항</w:t>
      </w:r>
      <w:proofErr w:type="spellEnd"/>
      <w:r w:rsidRPr="00045B39">
        <w:rPr>
          <w:rFonts w:hint="eastAsia"/>
          <w:szCs w:val="20"/>
        </w:rPr>
        <w:t>(이름, 소속, 직책, 직장 주소, 전화, FAX, e-mail)을 기입하여 아래 문의처에 보내 주시기 바랍니다.</w:t>
      </w:r>
    </w:p>
    <w:p w:rsidR="00FC5BAB" w:rsidRPr="00045B39" w:rsidRDefault="00045B39" w:rsidP="00045B39">
      <w:pPr>
        <w:jc w:val="left"/>
        <w:rPr>
          <w:szCs w:val="20"/>
        </w:rPr>
      </w:pPr>
      <w:r w:rsidRPr="00045B39">
        <w:rPr>
          <w:rFonts w:hint="eastAsia"/>
          <w:szCs w:val="20"/>
        </w:rPr>
        <w:t>회원 가입 가(</w:t>
      </w:r>
      <w:r w:rsidRPr="00045B39">
        <w:rPr>
          <w:rFonts w:ascii="바탕" w:eastAsia="바탕" w:hAnsi="바탕" w:hint="eastAsia"/>
          <w:szCs w:val="20"/>
        </w:rPr>
        <w:t>假</w:t>
      </w:r>
      <w:r w:rsidRPr="00045B39">
        <w:rPr>
          <w:rFonts w:hint="eastAsia"/>
          <w:szCs w:val="20"/>
        </w:rPr>
        <w:t>) 승인 후 연락을 드릴 것입니다. 이 경우 입회비(10,00원)과 참가비를 납부하시면 됩니다.</w:t>
      </w:r>
    </w:p>
    <w:p w:rsidR="00045B39" w:rsidRDefault="00045B39" w:rsidP="00045B39">
      <w:pPr>
        <w:jc w:val="left"/>
        <w:rPr>
          <w:color w:val="1F497D"/>
          <w:szCs w:val="20"/>
        </w:rPr>
      </w:pPr>
    </w:p>
    <w:p w:rsidR="00045B39" w:rsidRPr="00FC5BAB" w:rsidRDefault="00045B39" w:rsidP="00045B39">
      <w:pPr>
        <w:jc w:val="left"/>
      </w:pPr>
    </w:p>
    <w:tbl>
      <w:tblPr>
        <w:tblW w:w="0" w:type="auto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8337"/>
      </w:tblGrid>
      <w:tr w:rsidR="00FC5BAB" w:rsidRPr="00FC5BAB" w:rsidTr="005F50F2">
        <w:trPr>
          <w:trHeight w:val="1705"/>
        </w:trPr>
        <w:tc>
          <w:tcPr>
            <w:tcW w:w="8337" w:type="dxa"/>
          </w:tcPr>
          <w:p w:rsidR="00FC5BAB" w:rsidRPr="00FC5BAB" w:rsidRDefault="00FC5BAB" w:rsidP="00FC5BAB">
            <w:pPr>
              <w:numPr>
                <w:ilvl w:val="0"/>
                <w:numId w:val="4"/>
              </w:numPr>
              <w:jc w:val="left"/>
            </w:pPr>
            <w:r w:rsidRPr="00FC5BAB">
              <w:rPr>
                <w:rFonts w:hint="eastAsia"/>
              </w:rPr>
              <w:t>학술대회에 대하여 문의사항이 있으시면 아래 주소로 연락 주십시오.</w:t>
            </w:r>
          </w:p>
          <w:p w:rsidR="00FC5BAB" w:rsidRPr="00FC5BAB" w:rsidRDefault="00FC5BAB" w:rsidP="00FC5BAB">
            <w:pPr>
              <w:jc w:val="left"/>
            </w:pPr>
          </w:p>
          <w:p w:rsidR="00FC5BAB" w:rsidRPr="00FC5BAB" w:rsidRDefault="000B04C6" w:rsidP="00FC5BA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443-721 </w:t>
            </w:r>
            <w:r w:rsidR="00FC5BAB" w:rsidRPr="00FC5BAB">
              <w:rPr>
                <w:rFonts w:hint="eastAsia"/>
                <w:b/>
                <w:bCs/>
              </w:rPr>
              <w:t xml:space="preserve">경기도 수원시 </w:t>
            </w:r>
            <w:proofErr w:type="spellStart"/>
            <w:r w:rsidR="00FC5BAB" w:rsidRPr="00FC5BAB">
              <w:rPr>
                <w:rFonts w:hint="eastAsia"/>
                <w:b/>
                <w:bCs/>
              </w:rPr>
              <w:t>영통구</w:t>
            </w:r>
            <w:proofErr w:type="spellEnd"/>
            <w:r w:rsidR="00FC5BAB" w:rsidRPr="00FC5BAB">
              <w:rPr>
                <w:rFonts w:hint="eastAsia"/>
                <w:b/>
                <w:bCs/>
              </w:rPr>
              <w:t xml:space="preserve"> </w:t>
            </w:r>
            <w:proofErr w:type="spellStart"/>
            <w:r w:rsidR="00FC5BAB" w:rsidRPr="00FC5BAB">
              <w:rPr>
                <w:rFonts w:hint="eastAsia"/>
                <w:b/>
                <w:bCs/>
              </w:rPr>
              <w:t>원천동</w:t>
            </w:r>
            <w:proofErr w:type="spellEnd"/>
            <w:r w:rsidR="00FC5BAB" w:rsidRPr="00FC5BAB">
              <w:rPr>
                <w:rFonts w:hint="eastAsia"/>
                <w:b/>
                <w:bCs/>
              </w:rPr>
              <w:t xml:space="preserve"> 산5번지</w:t>
            </w:r>
          </w:p>
          <w:p w:rsidR="00FC5BAB" w:rsidRPr="00FC5BAB" w:rsidRDefault="00FC5BAB" w:rsidP="00FC5BAB">
            <w:pPr>
              <w:jc w:val="center"/>
              <w:rPr>
                <w:b/>
                <w:bCs/>
              </w:rPr>
            </w:pPr>
            <w:proofErr w:type="spellStart"/>
            <w:r w:rsidRPr="00FC5BAB">
              <w:rPr>
                <w:rFonts w:hint="eastAsia"/>
                <w:b/>
                <w:bCs/>
              </w:rPr>
              <w:t>아주의대</w:t>
            </w:r>
            <w:proofErr w:type="spellEnd"/>
            <w:r w:rsidRPr="00FC5BAB">
              <w:rPr>
                <w:rFonts w:hint="eastAsia"/>
                <w:b/>
                <w:bCs/>
              </w:rPr>
              <w:t xml:space="preserve"> 피부과학교실 이 은 소</w:t>
            </w:r>
          </w:p>
          <w:p w:rsidR="00FC5BAB" w:rsidRPr="00FC5BAB" w:rsidRDefault="00FC5BAB" w:rsidP="00FC5BAB">
            <w:pPr>
              <w:jc w:val="center"/>
              <w:rPr>
                <w:b/>
                <w:bCs/>
              </w:rPr>
            </w:pPr>
            <w:r w:rsidRPr="00FC5BAB">
              <w:rPr>
                <w:rFonts w:hint="eastAsia"/>
                <w:b/>
                <w:bCs/>
              </w:rPr>
              <w:t>Tel. (031) 219-5190 / Fax. (031) 219-5189</w:t>
            </w:r>
          </w:p>
          <w:p w:rsidR="00FC5BAB" w:rsidRPr="00FC5BAB" w:rsidRDefault="00FC5BAB" w:rsidP="00FC5BAB">
            <w:pPr>
              <w:jc w:val="center"/>
              <w:rPr>
                <w:b/>
                <w:bCs/>
              </w:rPr>
            </w:pPr>
            <w:r w:rsidRPr="00FC5BAB">
              <w:rPr>
                <w:rFonts w:hint="eastAsia"/>
                <w:b/>
                <w:bCs/>
              </w:rPr>
              <w:t xml:space="preserve">E mail: </w:t>
            </w:r>
            <w:r w:rsidR="000B04C6">
              <w:rPr>
                <w:rFonts w:hint="eastAsia"/>
                <w:b/>
                <w:bCs/>
              </w:rPr>
              <w:t>dermatology</w:t>
            </w:r>
            <w:r w:rsidRPr="00FC5BAB">
              <w:rPr>
                <w:rFonts w:hint="eastAsia"/>
                <w:b/>
                <w:bCs/>
              </w:rPr>
              <w:t>@ajou.ac.kr</w:t>
            </w:r>
          </w:p>
        </w:tc>
      </w:tr>
    </w:tbl>
    <w:p w:rsidR="00FC5BAB" w:rsidRPr="00FC5BAB" w:rsidRDefault="00FC5BAB" w:rsidP="00FC5BAB">
      <w:pPr>
        <w:jc w:val="left"/>
      </w:pPr>
    </w:p>
    <w:sectPr w:rsidR="00FC5BAB" w:rsidRPr="00FC5BAB" w:rsidSect="00214F1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9F0" w:rsidRDefault="002C19F0" w:rsidP="00AE002B">
      <w:r>
        <w:separator/>
      </w:r>
    </w:p>
  </w:endnote>
  <w:endnote w:type="continuationSeparator" w:id="0">
    <w:p w:rsidR="002C19F0" w:rsidRDefault="002C19F0" w:rsidP="00AE00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9F0" w:rsidRDefault="002C19F0" w:rsidP="00AE002B">
      <w:r>
        <w:separator/>
      </w:r>
    </w:p>
  </w:footnote>
  <w:footnote w:type="continuationSeparator" w:id="0">
    <w:p w:rsidR="002C19F0" w:rsidRDefault="002C19F0" w:rsidP="00AE00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173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ganada"/>
      <w:lvlText w:val="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none"/>
      <w:lvlText w:val=""/>
      <w:lvlJc w:val="left"/>
      <w:pPr>
        <w:ind w:left="1559" w:hanging="283"/>
      </w:pPr>
    </w:lvl>
    <w:lvl w:ilvl="4">
      <w:start w:val="1"/>
      <w:numFmt w:val="none"/>
      <w:lvlText w:val=""/>
      <w:lvlJc w:val="left"/>
      <w:pPr>
        <w:ind w:left="1984" w:hanging="425"/>
      </w:pPr>
    </w:lvl>
    <w:lvl w:ilvl="5">
      <w:start w:val="1"/>
      <w:numFmt w:val="none"/>
      <w:lvlText w:val=""/>
      <w:lvlJc w:val="left"/>
      <w:pPr>
        <w:ind w:left="2409" w:hanging="425"/>
      </w:pPr>
    </w:lvl>
    <w:lvl w:ilvl="6">
      <w:start w:val="1"/>
      <w:numFmt w:val="none"/>
      <w:lvlText w:val=""/>
      <w:lvlJc w:val="left"/>
      <w:pPr>
        <w:ind w:left="2835" w:hanging="426"/>
      </w:pPr>
    </w:lvl>
    <w:lvl w:ilvl="7">
      <w:start w:val="1"/>
      <w:numFmt w:val="none"/>
      <w:lvlText w:val=""/>
      <w:lvlJc w:val="left"/>
      <w:pPr>
        <w:ind w:left="3260" w:hanging="425"/>
      </w:pPr>
    </w:lvl>
    <w:lvl w:ilvl="8">
      <w:start w:val="1"/>
      <w:numFmt w:val="none"/>
      <w:lvlText w:val=""/>
      <w:lvlJc w:val="left"/>
      <w:pPr>
        <w:ind w:left="3685" w:hanging="425"/>
      </w:pPr>
    </w:lvl>
  </w:abstractNum>
  <w:abstractNum w:abstractNumId="1">
    <w:nsid w:val="0A3B2C14"/>
    <w:multiLevelType w:val="hybridMultilevel"/>
    <w:tmpl w:val="3104DF9E"/>
    <w:lvl w:ilvl="0" w:tplc="22F4746E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190A3E51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ganada"/>
      <w:lvlText w:val="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none"/>
      <w:lvlText w:val=""/>
      <w:lvlJc w:val="left"/>
      <w:pPr>
        <w:ind w:left="1559" w:hanging="283"/>
      </w:pPr>
    </w:lvl>
    <w:lvl w:ilvl="4">
      <w:start w:val="1"/>
      <w:numFmt w:val="none"/>
      <w:lvlText w:val=""/>
      <w:lvlJc w:val="left"/>
      <w:pPr>
        <w:ind w:left="1984" w:hanging="425"/>
      </w:pPr>
    </w:lvl>
    <w:lvl w:ilvl="5">
      <w:start w:val="1"/>
      <w:numFmt w:val="none"/>
      <w:lvlText w:val=""/>
      <w:lvlJc w:val="left"/>
      <w:pPr>
        <w:ind w:left="2409" w:hanging="425"/>
      </w:pPr>
    </w:lvl>
    <w:lvl w:ilvl="6">
      <w:start w:val="1"/>
      <w:numFmt w:val="none"/>
      <w:lvlText w:val=""/>
      <w:lvlJc w:val="left"/>
      <w:pPr>
        <w:ind w:left="2835" w:hanging="426"/>
      </w:pPr>
    </w:lvl>
    <w:lvl w:ilvl="7">
      <w:start w:val="1"/>
      <w:numFmt w:val="none"/>
      <w:lvlText w:val=""/>
      <w:lvlJc w:val="left"/>
      <w:pPr>
        <w:ind w:left="3260" w:hanging="425"/>
      </w:pPr>
    </w:lvl>
    <w:lvl w:ilvl="8">
      <w:start w:val="1"/>
      <w:numFmt w:val="none"/>
      <w:lvlText w:val=""/>
      <w:lvlJc w:val="left"/>
      <w:pPr>
        <w:ind w:left="3685" w:hanging="425"/>
      </w:pPr>
    </w:lvl>
  </w:abstractNum>
  <w:abstractNum w:abstractNumId="3">
    <w:nsid w:val="20DF413F"/>
    <w:multiLevelType w:val="hybridMultilevel"/>
    <w:tmpl w:val="A356ACB2"/>
    <w:lvl w:ilvl="0" w:tplc="04090013">
      <w:start w:val="1"/>
      <w:numFmt w:val="upperRoman"/>
      <w:lvlText w:val="%1."/>
      <w:lvlJc w:val="left"/>
      <w:pPr>
        <w:ind w:left="2560" w:hanging="400"/>
      </w:pPr>
    </w:lvl>
    <w:lvl w:ilvl="1" w:tplc="04090019" w:tentative="1">
      <w:start w:val="1"/>
      <w:numFmt w:val="upperLetter"/>
      <w:lvlText w:val="%2."/>
      <w:lvlJc w:val="left"/>
      <w:pPr>
        <w:ind w:left="2960" w:hanging="400"/>
      </w:pPr>
    </w:lvl>
    <w:lvl w:ilvl="2" w:tplc="0409001B" w:tentative="1">
      <w:start w:val="1"/>
      <w:numFmt w:val="lowerRoman"/>
      <w:lvlText w:val="%3."/>
      <w:lvlJc w:val="right"/>
      <w:pPr>
        <w:ind w:left="3360" w:hanging="400"/>
      </w:pPr>
    </w:lvl>
    <w:lvl w:ilvl="3" w:tplc="0409000F" w:tentative="1">
      <w:start w:val="1"/>
      <w:numFmt w:val="decimal"/>
      <w:lvlText w:val="%4."/>
      <w:lvlJc w:val="left"/>
      <w:pPr>
        <w:ind w:left="3760" w:hanging="400"/>
      </w:pPr>
    </w:lvl>
    <w:lvl w:ilvl="4" w:tplc="04090019" w:tentative="1">
      <w:start w:val="1"/>
      <w:numFmt w:val="upperLetter"/>
      <w:lvlText w:val="%5."/>
      <w:lvlJc w:val="left"/>
      <w:pPr>
        <w:ind w:left="4160" w:hanging="400"/>
      </w:pPr>
    </w:lvl>
    <w:lvl w:ilvl="5" w:tplc="0409001B" w:tentative="1">
      <w:start w:val="1"/>
      <w:numFmt w:val="lowerRoman"/>
      <w:lvlText w:val="%6."/>
      <w:lvlJc w:val="right"/>
      <w:pPr>
        <w:ind w:left="4560" w:hanging="400"/>
      </w:pPr>
    </w:lvl>
    <w:lvl w:ilvl="6" w:tplc="0409000F" w:tentative="1">
      <w:start w:val="1"/>
      <w:numFmt w:val="decimal"/>
      <w:lvlText w:val="%7."/>
      <w:lvlJc w:val="left"/>
      <w:pPr>
        <w:ind w:left="4960" w:hanging="400"/>
      </w:pPr>
    </w:lvl>
    <w:lvl w:ilvl="7" w:tplc="04090019" w:tentative="1">
      <w:start w:val="1"/>
      <w:numFmt w:val="upperLetter"/>
      <w:lvlText w:val="%8."/>
      <w:lvlJc w:val="left"/>
      <w:pPr>
        <w:ind w:left="5360" w:hanging="400"/>
      </w:pPr>
    </w:lvl>
    <w:lvl w:ilvl="8" w:tplc="0409001B" w:tentative="1">
      <w:start w:val="1"/>
      <w:numFmt w:val="lowerRoman"/>
      <w:lvlText w:val="%9."/>
      <w:lvlJc w:val="right"/>
      <w:pPr>
        <w:ind w:left="5760" w:hanging="400"/>
      </w:pPr>
    </w:lvl>
  </w:abstractNum>
  <w:abstractNum w:abstractNumId="4">
    <w:nsid w:val="25CA7336"/>
    <w:multiLevelType w:val="hybridMultilevel"/>
    <w:tmpl w:val="730E4102"/>
    <w:lvl w:ilvl="0" w:tplc="732CF406">
      <w:numFmt w:val="bullet"/>
      <w:lvlText w:val=""/>
      <w:lvlJc w:val="left"/>
      <w:pPr>
        <w:tabs>
          <w:tab w:val="num" w:pos="900"/>
        </w:tabs>
        <w:ind w:left="90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40"/>
        </w:tabs>
        <w:ind w:left="13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0"/>
        </w:tabs>
        <w:ind w:left="21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40"/>
        </w:tabs>
        <w:ind w:left="25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40"/>
        </w:tabs>
        <w:ind w:left="37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00"/>
      </w:pPr>
      <w:rPr>
        <w:rFonts w:ascii="Wingdings" w:hAnsi="Wingdings" w:hint="default"/>
      </w:rPr>
    </w:lvl>
  </w:abstractNum>
  <w:abstractNum w:abstractNumId="5">
    <w:nsid w:val="2C0E426F"/>
    <w:multiLevelType w:val="hybridMultilevel"/>
    <w:tmpl w:val="C3A41FD2"/>
    <w:lvl w:ilvl="0" w:tplc="42DA0612">
      <w:start w:val="1"/>
      <w:numFmt w:val="upperRoman"/>
      <w:lvlText w:val="%1."/>
      <w:lvlJc w:val="left"/>
      <w:pPr>
        <w:ind w:left="2560" w:hanging="40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2960" w:hanging="400"/>
      </w:pPr>
    </w:lvl>
    <w:lvl w:ilvl="2" w:tplc="0409001B" w:tentative="1">
      <w:start w:val="1"/>
      <w:numFmt w:val="lowerRoman"/>
      <w:lvlText w:val="%3."/>
      <w:lvlJc w:val="right"/>
      <w:pPr>
        <w:ind w:left="3360" w:hanging="400"/>
      </w:pPr>
    </w:lvl>
    <w:lvl w:ilvl="3" w:tplc="0409000F" w:tentative="1">
      <w:start w:val="1"/>
      <w:numFmt w:val="decimal"/>
      <w:lvlText w:val="%4."/>
      <w:lvlJc w:val="left"/>
      <w:pPr>
        <w:ind w:left="3760" w:hanging="400"/>
      </w:pPr>
    </w:lvl>
    <w:lvl w:ilvl="4" w:tplc="04090019" w:tentative="1">
      <w:start w:val="1"/>
      <w:numFmt w:val="upperLetter"/>
      <w:lvlText w:val="%5."/>
      <w:lvlJc w:val="left"/>
      <w:pPr>
        <w:ind w:left="4160" w:hanging="400"/>
      </w:pPr>
    </w:lvl>
    <w:lvl w:ilvl="5" w:tplc="0409001B" w:tentative="1">
      <w:start w:val="1"/>
      <w:numFmt w:val="lowerRoman"/>
      <w:lvlText w:val="%6."/>
      <w:lvlJc w:val="right"/>
      <w:pPr>
        <w:ind w:left="4560" w:hanging="400"/>
      </w:pPr>
    </w:lvl>
    <w:lvl w:ilvl="6" w:tplc="0409000F" w:tentative="1">
      <w:start w:val="1"/>
      <w:numFmt w:val="decimal"/>
      <w:lvlText w:val="%7."/>
      <w:lvlJc w:val="left"/>
      <w:pPr>
        <w:ind w:left="4960" w:hanging="400"/>
      </w:pPr>
    </w:lvl>
    <w:lvl w:ilvl="7" w:tplc="04090019" w:tentative="1">
      <w:start w:val="1"/>
      <w:numFmt w:val="upperLetter"/>
      <w:lvlText w:val="%8."/>
      <w:lvlJc w:val="left"/>
      <w:pPr>
        <w:ind w:left="5360" w:hanging="400"/>
      </w:pPr>
    </w:lvl>
    <w:lvl w:ilvl="8" w:tplc="0409001B" w:tentative="1">
      <w:start w:val="1"/>
      <w:numFmt w:val="lowerRoman"/>
      <w:lvlText w:val="%9."/>
      <w:lvlJc w:val="right"/>
      <w:pPr>
        <w:ind w:left="5760" w:hanging="400"/>
      </w:pPr>
    </w:lvl>
  </w:abstractNum>
  <w:abstractNum w:abstractNumId="6">
    <w:nsid w:val="337959D8"/>
    <w:multiLevelType w:val="hybridMultilevel"/>
    <w:tmpl w:val="5F98E832"/>
    <w:lvl w:ilvl="0" w:tplc="89BC665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342C421D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ganada"/>
      <w:lvlText w:val="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none"/>
      <w:lvlText w:val=""/>
      <w:lvlJc w:val="left"/>
      <w:pPr>
        <w:ind w:left="1559" w:hanging="283"/>
      </w:pPr>
    </w:lvl>
    <w:lvl w:ilvl="4">
      <w:start w:val="1"/>
      <w:numFmt w:val="none"/>
      <w:lvlText w:val=""/>
      <w:lvlJc w:val="left"/>
      <w:pPr>
        <w:ind w:left="1984" w:hanging="425"/>
      </w:pPr>
    </w:lvl>
    <w:lvl w:ilvl="5">
      <w:start w:val="1"/>
      <w:numFmt w:val="none"/>
      <w:lvlText w:val=""/>
      <w:lvlJc w:val="left"/>
      <w:pPr>
        <w:ind w:left="2409" w:hanging="425"/>
      </w:pPr>
    </w:lvl>
    <w:lvl w:ilvl="6">
      <w:start w:val="1"/>
      <w:numFmt w:val="none"/>
      <w:lvlText w:val=""/>
      <w:lvlJc w:val="left"/>
      <w:pPr>
        <w:ind w:left="2835" w:hanging="426"/>
      </w:pPr>
    </w:lvl>
    <w:lvl w:ilvl="7">
      <w:start w:val="1"/>
      <w:numFmt w:val="none"/>
      <w:lvlText w:val=""/>
      <w:lvlJc w:val="left"/>
      <w:pPr>
        <w:ind w:left="3260" w:hanging="425"/>
      </w:pPr>
    </w:lvl>
    <w:lvl w:ilvl="8">
      <w:start w:val="1"/>
      <w:numFmt w:val="none"/>
      <w:lvlText w:val=""/>
      <w:lvlJc w:val="left"/>
      <w:pPr>
        <w:ind w:left="3685" w:hanging="425"/>
      </w:pPr>
    </w:lvl>
  </w:abstractNum>
  <w:abstractNum w:abstractNumId="8">
    <w:nsid w:val="385F5103"/>
    <w:multiLevelType w:val="hybridMultilevel"/>
    <w:tmpl w:val="78A6D874"/>
    <w:lvl w:ilvl="0" w:tplc="3B28D588">
      <w:start w:val="9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돋움체" w:eastAsia="돋움체" w:hAnsi="돋움체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5"/>
        </w:tabs>
        <w:ind w:left="16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85"/>
        </w:tabs>
        <w:ind w:left="20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5"/>
        </w:tabs>
        <w:ind w:left="24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5"/>
        </w:tabs>
        <w:ind w:left="28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85"/>
        </w:tabs>
        <w:ind w:left="32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85"/>
        </w:tabs>
        <w:ind w:left="36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5"/>
        </w:tabs>
        <w:ind w:left="40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85"/>
        </w:tabs>
        <w:ind w:left="4485" w:hanging="400"/>
      </w:pPr>
      <w:rPr>
        <w:rFonts w:ascii="Wingdings" w:hAnsi="Wingdings" w:hint="default"/>
      </w:rPr>
    </w:lvl>
  </w:abstractNum>
  <w:abstractNum w:abstractNumId="9">
    <w:nsid w:val="78E365C1"/>
    <w:multiLevelType w:val="hybridMultilevel"/>
    <w:tmpl w:val="2BFE312A"/>
    <w:lvl w:ilvl="0" w:tplc="22F4746E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702F"/>
    <w:rsid w:val="000205C8"/>
    <w:rsid w:val="0002604E"/>
    <w:rsid w:val="0003702F"/>
    <w:rsid w:val="00045B39"/>
    <w:rsid w:val="00052419"/>
    <w:rsid w:val="00057A29"/>
    <w:rsid w:val="000B04C6"/>
    <w:rsid w:val="000E220C"/>
    <w:rsid w:val="000F5173"/>
    <w:rsid w:val="00160807"/>
    <w:rsid w:val="0016588E"/>
    <w:rsid w:val="001670EF"/>
    <w:rsid w:val="00180BBC"/>
    <w:rsid w:val="001829C8"/>
    <w:rsid w:val="001C654A"/>
    <w:rsid w:val="00214F11"/>
    <w:rsid w:val="0022659D"/>
    <w:rsid w:val="0027300C"/>
    <w:rsid w:val="00285C6F"/>
    <w:rsid w:val="00294578"/>
    <w:rsid w:val="002C19F0"/>
    <w:rsid w:val="002E553E"/>
    <w:rsid w:val="004D08AD"/>
    <w:rsid w:val="00511282"/>
    <w:rsid w:val="00526D58"/>
    <w:rsid w:val="005E4498"/>
    <w:rsid w:val="005F50F2"/>
    <w:rsid w:val="00665EBD"/>
    <w:rsid w:val="00687874"/>
    <w:rsid w:val="006E20BA"/>
    <w:rsid w:val="007411FE"/>
    <w:rsid w:val="00763728"/>
    <w:rsid w:val="007D0F6E"/>
    <w:rsid w:val="008D2F16"/>
    <w:rsid w:val="00974E4F"/>
    <w:rsid w:val="009C790A"/>
    <w:rsid w:val="009D48F7"/>
    <w:rsid w:val="00A33C32"/>
    <w:rsid w:val="00A74D90"/>
    <w:rsid w:val="00AA29FD"/>
    <w:rsid w:val="00AE002B"/>
    <w:rsid w:val="00AF07B4"/>
    <w:rsid w:val="00B34B93"/>
    <w:rsid w:val="00B7134F"/>
    <w:rsid w:val="00BA7DAE"/>
    <w:rsid w:val="00BB4F1A"/>
    <w:rsid w:val="00C22FDC"/>
    <w:rsid w:val="00C464DD"/>
    <w:rsid w:val="00C603B3"/>
    <w:rsid w:val="00CB1AB3"/>
    <w:rsid w:val="00D62756"/>
    <w:rsid w:val="00D959A1"/>
    <w:rsid w:val="00DD33CE"/>
    <w:rsid w:val="00E24E8A"/>
    <w:rsid w:val="00EA4DFB"/>
    <w:rsid w:val="00EC30AE"/>
    <w:rsid w:val="00F83A04"/>
    <w:rsid w:val="00FC5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time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11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002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AE002B"/>
  </w:style>
  <w:style w:type="paragraph" w:styleId="a4">
    <w:name w:val="footer"/>
    <w:basedOn w:val="a"/>
    <w:link w:val="Char0"/>
    <w:uiPriority w:val="99"/>
    <w:semiHidden/>
    <w:unhideWhenUsed/>
    <w:rsid w:val="00AE002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AE002B"/>
  </w:style>
  <w:style w:type="paragraph" w:styleId="a5">
    <w:name w:val="Date"/>
    <w:basedOn w:val="a"/>
    <w:next w:val="a"/>
    <w:link w:val="Char1"/>
    <w:uiPriority w:val="99"/>
    <w:semiHidden/>
    <w:unhideWhenUsed/>
    <w:rsid w:val="00FC5BAB"/>
  </w:style>
  <w:style w:type="character" w:customStyle="1" w:styleId="Char1">
    <w:name w:val="날짜 Char"/>
    <w:basedOn w:val="a0"/>
    <w:link w:val="a5"/>
    <w:uiPriority w:val="99"/>
    <w:semiHidden/>
    <w:rsid w:val="00FC5BAB"/>
    <w:rPr>
      <w:kern w:val="2"/>
      <w:szCs w:val="22"/>
    </w:rPr>
  </w:style>
  <w:style w:type="character" w:styleId="a6">
    <w:name w:val="Hyperlink"/>
    <w:basedOn w:val="a0"/>
    <w:uiPriority w:val="99"/>
    <w:unhideWhenUsed/>
    <w:rsid w:val="00FC5BAB"/>
    <w:rPr>
      <w:color w:val="0000FF"/>
      <w:u w:val="single"/>
    </w:rPr>
  </w:style>
  <w:style w:type="paragraph" w:customStyle="1" w:styleId="a7">
    <w:name w:val="바탕글"/>
    <w:basedOn w:val="a"/>
    <w:rsid w:val="00B34B93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8">
    <w:name w:val="List Paragraph"/>
    <w:basedOn w:val="a"/>
    <w:uiPriority w:val="34"/>
    <w:qFormat/>
    <w:rsid w:val="00B34B93"/>
    <w:pPr>
      <w:ind w:leftChars="400" w:left="800"/>
    </w:pPr>
  </w:style>
  <w:style w:type="character" w:customStyle="1" w:styleId="ename">
    <w:name w:val="e_name"/>
    <w:basedOn w:val="a0"/>
    <w:rsid w:val="00C22F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gonyu@snu.ac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Links>
    <vt:vector size="6" baseType="variant">
      <vt:variant>
        <vt:i4>1310847</vt:i4>
      </vt:variant>
      <vt:variant>
        <vt:i4>0</vt:i4>
      </vt:variant>
      <vt:variant>
        <vt:i4>0</vt:i4>
      </vt:variant>
      <vt:variant>
        <vt:i4>5</vt:i4>
      </vt:variant>
      <vt:variant>
        <vt:lpwstr>mailto:hgonyu@snu.ac.kr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이은봉</dc:creator>
  <cp:lastModifiedBy>scan</cp:lastModifiedBy>
  <cp:revision>10</cp:revision>
  <cp:lastPrinted>2010-09-29T11:11:00Z</cp:lastPrinted>
  <dcterms:created xsi:type="dcterms:W3CDTF">2012-10-23T08:09:00Z</dcterms:created>
  <dcterms:modified xsi:type="dcterms:W3CDTF">2012-11-06T07:43:00Z</dcterms:modified>
</cp:coreProperties>
</file>